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40" w:rsidRPr="00532599" w:rsidRDefault="00A634EF">
      <w:pPr>
        <w:rPr>
          <w:rFonts w:ascii="Arial" w:hAnsi="Arial" w:cs="Arial"/>
        </w:rPr>
      </w:pPr>
      <w:r w:rsidRPr="00532599">
        <w:rPr>
          <w:rFonts w:ascii="Arial" w:hAnsi="Arial" w:cs="Arial"/>
          <w:b/>
        </w:rPr>
        <w:t>IT Essentials 5.0</w:t>
      </w:r>
    </w:p>
    <w:p w:rsidR="00574140" w:rsidRPr="00532599" w:rsidRDefault="00A634EF">
      <w:pPr>
        <w:pStyle w:val="Titolo1"/>
        <w:rPr>
          <w:rFonts w:ascii="Arial" w:hAnsi="Arial"/>
        </w:rPr>
      </w:pPr>
      <w:r w:rsidRPr="00532599">
        <w:rPr>
          <w:rFonts w:ascii="Arial" w:hAnsi="Arial"/>
          <w:iCs/>
        </w:rPr>
        <w:t xml:space="preserve">5.3.2.16 Laboratorio - </w:t>
      </w:r>
      <w:r w:rsidRPr="00532599">
        <w:rPr>
          <w:rFonts w:ascii="Arial" w:hAnsi="Arial"/>
        </w:rPr>
        <w:t>Gestione della Memoria Virtuale in Windows 7</w:t>
      </w:r>
    </w:p>
    <w:p w:rsidR="00574140" w:rsidRPr="00532599" w:rsidRDefault="00A634EF">
      <w:pPr>
        <w:pStyle w:val="Titolo3"/>
        <w:spacing w:before="0" w:after="0"/>
        <w:rPr>
          <w:rFonts w:ascii="Arial" w:hAnsi="Arial"/>
        </w:rPr>
      </w:pPr>
      <w:r w:rsidRPr="00532599">
        <w:rPr>
          <w:rFonts w:ascii="Arial" w:hAnsi="Arial"/>
        </w:rPr>
        <w:t>Introduzione</w:t>
      </w:r>
    </w:p>
    <w:p w:rsidR="00574140" w:rsidRPr="00532599" w:rsidRDefault="00574140">
      <w:pPr>
        <w:rPr>
          <w:rFonts w:ascii="Arial" w:hAnsi="Arial" w:cs="Arial"/>
        </w:rPr>
      </w:pPr>
    </w:p>
    <w:p w:rsidR="00574140" w:rsidRPr="00532599" w:rsidRDefault="00A634EF">
      <w:pPr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Stampare</w:t>
      </w:r>
      <w:r w:rsidR="00532599">
        <w:rPr>
          <w:rFonts w:ascii="Arial" w:hAnsi="Arial" w:cs="Arial"/>
          <w:sz w:val="20"/>
          <w:szCs w:val="20"/>
        </w:rPr>
        <w:t xml:space="preserve"> e completare questo</w:t>
      </w:r>
      <w:r w:rsidRPr="00532599">
        <w:rPr>
          <w:rFonts w:ascii="Arial" w:hAnsi="Arial" w:cs="Arial"/>
          <w:sz w:val="20"/>
          <w:szCs w:val="20"/>
        </w:rPr>
        <w:t xml:space="preserve"> laboratorio.</w:t>
      </w:r>
    </w:p>
    <w:p w:rsidR="00574140" w:rsidRPr="00532599" w:rsidRDefault="00574140">
      <w:pPr>
        <w:rPr>
          <w:rFonts w:ascii="Arial" w:hAnsi="Arial" w:cs="Arial"/>
        </w:rPr>
      </w:pPr>
    </w:p>
    <w:p w:rsidR="00574140" w:rsidRPr="00532599" w:rsidRDefault="00A634EF">
      <w:pPr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In questo laboratorio, si personalizzeranno le impostazioni della Memoria Virtuale.</w:t>
      </w:r>
    </w:p>
    <w:p w:rsidR="00574140" w:rsidRPr="00532599" w:rsidRDefault="00574140">
      <w:pPr>
        <w:rPr>
          <w:rFonts w:ascii="Arial" w:hAnsi="Arial" w:cs="Arial"/>
        </w:rPr>
      </w:pPr>
    </w:p>
    <w:p w:rsidR="00574140" w:rsidRPr="00532599" w:rsidRDefault="00A634EF">
      <w:pPr>
        <w:pStyle w:val="Titolo3"/>
        <w:spacing w:before="0" w:after="0"/>
        <w:rPr>
          <w:rFonts w:ascii="Arial" w:hAnsi="Arial"/>
        </w:rPr>
      </w:pPr>
      <w:r w:rsidRPr="00532599">
        <w:rPr>
          <w:rFonts w:ascii="Arial" w:hAnsi="Arial"/>
        </w:rPr>
        <w:t>Apparecchiatura</w:t>
      </w:r>
      <w:r w:rsidRPr="00532599">
        <w:rPr>
          <w:rFonts w:ascii="Arial" w:hAnsi="Arial"/>
        </w:rPr>
        <w:t xml:space="preserve"> Raccomandata</w:t>
      </w:r>
    </w:p>
    <w:p w:rsidR="00574140" w:rsidRPr="00532599" w:rsidRDefault="00A634EF">
      <w:pPr>
        <w:pStyle w:val="Body"/>
        <w:numPr>
          <w:ilvl w:val="0"/>
          <w:numId w:val="2"/>
        </w:numPr>
        <w:tabs>
          <w:tab w:val="left" w:pos="1440"/>
        </w:tabs>
        <w:spacing w:after="0"/>
        <w:ind w:left="1080" w:firstLine="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Un computer con Windows 7 installato</w:t>
      </w:r>
    </w:p>
    <w:p w:rsidR="00574140" w:rsidRPr="00532599" w:rsidRDefault="00A634EF">
      <w:pPr>
        <w:pStyle w:val="Body"/>
        <w:numPr>
          <w:ilvl w:val="0"/>
          <w:numId w:val="2"/>
        </w:numPr>
        <w:tabs>
          <w:tab w:val="left" w:pos="1440"/>
        </w:tabs>
        <w:spacing w:after="0"/>
        <w:ind w:left="1080" w:firstLine="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Il disco rigido deve avere due o più partizioni</w:t>
      </w:r>
    </w:p>
    <w:p w:rsidR="00574140" w:rsidRPr="00532599" w:rsidRDefault="00574140">
      <w:pPr>
        <w:rPr>
          <w:rFonts w:ascii="Arial" w:hAnsi="Arial" w:cs="Arial"/>
        </w:rPr>
      </w:pPr>
    </w:p>
    <w:p w:rsidR="001B0321" w:rsidRDefault="001B0321">
      <w:pPr>
        <w:pStyle w:val="Titolo4"/>
        <w:spacing w:before="0" w:after="0"/>
        <w:rPr>
          <w:rFonts w:ascii="Arial" w:hAnsi="Arial" w:cs="Arial"/>
          <w:sz w:val="24"/>
          <w:szCs w:val="24"/>
        </w:rPr>
      </w:pPr>
      <w:bookmarkStart w:id="0" w:name="S3"/>
      <w:bookmarkEnd w:id="0"/>
    </w:p>
    <w:p w:rsidR="00574140" w:rsidRPr="00532599" w:rsidRDefault="00A634EF">
      <w:pPr>
        <w:pStyle w:val="Titolo4"/>
        <w:spacing w:before="0" w:after="0"/>
        <w:rPr>
          <w:rFonts w:ascii="Arial" w:hAnsi="Arial" w:cs="Arial"/>
        </w:rPr>
      </w:pPr>
      <w:r w:rsidRPr="00532599">
        <w:rPr>
          <w:rFonts w:ascii="Arial" w:hAnsi="Arial" w:cs="Arial"/>
          <w:sz w:val="24"/>
          <w:szCs w:val="24"/>
        </w:rPr>
        <w:t>P</w:t>
      </w:r>
      <w:r w:rsidRPr="00532599">
        <w:rPr>
          <w:rFonts w:ascii="Arial" w:hAnsi="Arial" w:cs="Arial"/>
          <w:sz w:val="24"/>
          <w:szCs w:val="24"/>
        </w:rPr>
        <w:t>a</w:t>
      </w:r>
      <w:r w:rsidRPr="00532599">
        <w:rPr>
          <w:rFonts w:ascii="Arial" w:hAnsi="Arial" w:cs="Arial"/>
          <w:sz w:val="24"/>
          <w:szCs w:val="24"/>
        </w:rPr>
        <w:t>sso 1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Fare clic</w:t>
      </w:r>
      <w:r w:rsidRPr="00532599">
        <w:rPr>
          <w:rFonts w:ascii="Arial" w:hAnsi="Arial" w:cs="Arial"/>
          <w:sz w:val="20"/>
          <w:szCs w:val="20"/>
        </w:rPr>
        <w:t xml:space="preserve"> su </w:t>
      </w:r>
      <w:r w:rsidRPr="00532599">
        <w:rPr>
          <w:rFonts w:ascii="Arial" w:hAnsi="Arial" w:cs="Arial"/>
          <w:b/>
          <w:sz w:val="20"/>
          <w:szCs w:val="20"/>
        </w:rPr>
        <w:t>Start</w:t>
      </w:r>
      <w:r w:rsidRPr="00532599">
        <w:rPr>
          <w:rFonts w:ascii="Arial" w:hAnsi="Arial" w:cs="Arial"/>
          <w:sz w:val="20"/>
          <w:szCs w:val="20"/>
        </w:rPr>
        <w:t xml:space="preserve"> </w:t>
      </w:r>
      <w:r w:rsidRPr="00532599">
        <w:rPr>
          <w:rFonts w:ascii="Arial" w:hAnsi="Arial" w:cs="Arial"/>
          <w:b/>
          <w:sz w:val="20"/>
          <w:szCs w:val="20"/>
        </w:rPr>
        <w:t>&gt;</w:t>
      </w:r>
      <w:r w:rsidRPr="00532599">
        <w:rPr>
          <w:rFonts w:ascii="Arial" w:hAnsi="Arial" w:cs="Arial"/>
          <w:sz w:val="20"/>
          <w:szCs w:val="20"/>
        </w:rPr>
        <w:t xml:space="preserve"> tasto destro del mouse su </w:t>
      </w:r>
      <w:r w:rsidRPr="00532599">
        <w:rPr>
          <w:rFonts w:ascii="Arial" w:hAnsi="Arial" w:cs="Arial"/>
          <w:b/>
          <w:sz w:val="20"/>
          <w:szCs w:val="20"/>
        </w:rPr>
        <w:t>Computer &gt; Proprietà &gt; Impostazioni di sistema avanzate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4AD81679" wp14:editId="5EE30209">
            <wp:extent cx="4895850" cy="30384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Viene visualizzata la finestra "Proprietà del Sistema".</w:t>
      </w:r>
    </w:p>
    <w:p w:rsidR="00574140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45D20A8E" wp14:editId="25EBCA05">
            <wp:extent cx="2785731" cy="309953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54" cy="309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A0" w:rsidRDefault="00C37EA0">
      <w:pPr>
        <w:ind w:left="720"/>
        <w:rPr>
          <w:rFonts w:ascii="Arial" w:hAnsi="Arial" w:cs="Arial"/>
          <w:sz w:val="20"/>
          <w:szCs w:val="20"/>
        </w:rPr>
      </w:pPr>
    </w:p>
    <w:p w:rsidR="00574140" w:rsidRDefault="00A634EF">
      <w:pPr>
        <w:ind w:left="720"/>
        <w:rPr>
          <w:rFonts w:ascii="Arial" w:hAnsi="Arial" w:cs="Arial"/>
          <w:sz w:val="20"/>
          <w:szCs w:val="20"/>
        </w:rPr>
      </w:pPr>
      <w:r w:rsidRPr="00532599">
        <w:rPr>
          <w:rFonts w:ascii="Arial" w:hAnsi="Arial" w:cs="Arial"/>
          <w:sz w:val="20"/>
          <w:szCs w:val="20"/>
        </w:rPr>
        <w:t xml:space="preserve">Selezionare la scheda </w:t>
      </w:r>
      <w:r w:rsidRPr="00532599">
        <w:rPr>
          <w:rFonts w:ascii="Arial" w:hAnsi="Arial" w:cs="Arial"/>
          <w:b/>
          <w:sz w:val="20"/>
          <w:szCs w:val="20"/>
        </w:rPr>
        <w:t xml:space="preserve">Avanzate </w:t>
      </w:r>
      <w:r w:rsidRPr="00532599">
        <w:rPr>
          <w:rFonts w:ascii="Arial" w:hAnsi="Arial" w:cs="Arial"/>
          <w:sz w:val="20"/>
          <w:szCs w:val="20"/>
        </w:rPr>
        <w:t>e quindi fare clic su</w:t>
      </w:r>
      <w:r w:rsidRPr="00532599">
        <w:rPr>
          <w:rFonts w:ascii="Arial" w:hAnsi="Arial" w:cs="Arial"/>
          <w:b/>
          <w:sz w:val="20"/>
          <w:szCs w:val="20"/>
        </w:rPr>
        <w:t xml:space="preserve"> Impostazioni</w:t>
      </w:r>
      <w:r w:rsidRPr="00532599">
        <w:rPr>
          <w:rFonts w:ascii="Arial" w:hAnsi="Arial" w:cs="Arial"/>
          <w:sz w:val="20"/>
          <w:szCs w:val="20"/>
        </w:rPr>
        <w:t xml:space="preserve"> nella sezione "Prestazioni".</w:t>
      </w:r>
    </w:p>
    <w:p w:rsidR="00574140" w:rsidRPr="00532599" w:rsidRDefault="00A634EF">
      <w:pPr>
        <w:pStyle w:val="Titolo4"/>
        <w:spacing w:before="0" w:after="0"/>
        <w:rPr>
          <w:rFonts w:ascii="Arial" w:hAnsi="Arial" w:cs="Arial"/>
        </w:rPr>
      </w:pPr>
      <w:r w:rsidRPr="00532599">
        <w:rPr>
          <w:rFonts w:ascii="Arial" w:hAnsi="Arial" w:cs="Arial"/>
          <w:sz w:val="24"/>
          <w:szCs w:val="24"/>
        </w:rPr>
        <w:t>Passo 2</w:t>
      </w:r>
    </w:p>
    <w:p w:rsidR="00574140" w:rsidRDefault="00A634EF">
      <w:pPr>
        <w:ind w:left="720"/>
        <w:rPr>
          <w:rFonts w:ascii="Arial" w:hAnsi="Arial" w:cs="Arial"/>
          <w:sz w:val="20"/>
          <w:szCs w:val="20"/>
        </w:rPr>
      </w:pPr>
      <w:r w:rsidRPr="00532599">
        <w:rPr>
          <w:rFonts w:ascii="Arial" w:hAnsi="Arial" w:cs="Arial"/>
          <w:sz w:val="20"/>
          <w:szCs w:val="20"/>
        </w:rPr>
        <w:t>Viene aperta la finestra "Opzioni Prestazioni".</w:t>
      </w:r>
    </w:p>
    <w:p w:rsidR="00C37EA0" w:rsidRPr="00C37EA0" w:rsidRDefault="00C37EA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61B1F2E3" wp14:editId="02BFDCD7">
            <wp:extent cx="2471770" cy="3540642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8" cy="35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sulla scheda </w:t>
      </w:r>
      <w:r w:rsidRPr="00532599">
        <w:rPr>
          <w:rFonts w:ascii="Arial" w:hAnsi="Arial" w:cs="Arial"/>
          <w:b/>
          <w:sz w:val="20"/>
          <w:szCs w:val="20"/>
        </w:rPr>
        <w:t>Avanzate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lastRenderedPageBreak/>
        <w:t>Qual è la dimensione corrente d</w:t>
      </w:r>
      <w:r w:rsidRPr="00532599">
        <w:rPr>
          <w:rFonts w:ascii="Arial" w:hAnsi="Arial" w:cs="Arial"/>
          <w:sz w:val="20"/>
          <w:szCs w:val="20"/>
        </w:rPr>
        <w:t>ella Memoria Virtuale (file di paging)?</w:t>
      </w:r>
    </w:p>
    <w:p w:rsidR="0057414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C37EA0" w:rsidRPr="00C37EA0" w:rsidRDefault="00C37EA0">
      <w:pPr>
        <w:ind w:left="720"/>
        <w:rPr>
          <w:rFonts w:ascii="Arial" w:hAnsi="Arial" w:cs="Arial"/>
          <w:sz w:val="20"/>
          <w:szCs w:val="20"/>
        </w:rPr>
      </w:pPr>
    </w:p>
    <w:p w:rsidR="00574140" w:rsidRDefault="00A634EF">
      <w:pPr>
        <w:ind w:left="720"/>
        <w:rPr>
          <w:rFonts w:ascii="Arial" w:hAnsi="Arial" w:cs="Arial"/>
          <w:sz w:val="20"/>
          <w:szCs w:val="20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Cambia</w:t>
      </w:r>
      <w:r w:rsidRPr="00532599">
        <w:rPr>
          <w:rFonts w:ascii="Arial" w:hAnsi="Arial" w:cs="Arial"/>
          <w:sz w:val="20"/>
          <w:szCs w:val="20"/>
        </w:rPr>
        <w:t xml:space="preserve"> nel riquadro "Memoria virtuale".</w:t>
      </w:r>
    </w:p>
    <w:p w:rsidR="001B0321" w:rsidRDefault="001B0321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Viene aperta la finestra "Memoria Virtuale".</w:t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1587C693" wp14:editId="14D9BE2A">
            <wp:extent cx="3371850" cy="44196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Rimuovere il segno di spunta da </w:t>
      </w:r>
      <w:r w:rsidRPr="00532599">
        <w:rPr>
          <w:rFonts w:ascii="Arial" w:hAnsi="Arial" w:cs="Arial"/>
          <w:b/>
          <w:sz w:val="20"/>
          <w:szCs w:val="20"/>
        </w:rPr>
        <w:t>Gestisci automaticamente dimensioni file di</w:t>
      </w:r>
      <w:r w:rsidRPr="00532599">
        <w:rPr>
          <w:rFonts w:ascii="Arial" w:hAnsi="Arial" w:cs="Arial"/>
          <w:b/>
          <w:sz w:val="20"/>
          <w:szCs w:val="20"/>
        </w:rPr>
        <w:t xml:space="preserve"> paging per tutte le unità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006103B0" wp14:editId="24D733C8">
            <wp:extent cx="3200400" cy="420052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532599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Quale Unità o [Etichetta</w:t>
      </w:r>
      <w:r w:rsidR="00A634EF" w:rsidRPr="00532599">
        <w:rPr>
          <w:rFonts w:ascii="Arial" w:hAnsi="Arial" w:cs="Arial"/>
          <w:sz w:val="20"/>
          <w:szCs w:val="20"/>
        </w:rPr>
        <w:t xml:space="preserve"> Volume] contiene il file di paging?</w:t>
      </w:r>
    </w:p>
    <w:p w:rsidR="00574140" w:rsidRDefault="00574140">
      <w:pPr>
        <w:ind w:left="720"/>
        <w:rPr>
          <w:rFonts w:ascii="Arial" w:hAnsi="Arial" w:cs="Arial"/>
        </w:rPr>
      </w:pPr>
    </w:p>
    <w:p w:rsidR="00C37EA0" w:rsidRPr="00532599" w:rsidRDefault="00C37EA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Scegliere l'unità </w:t>
      </w:r>
      <w:r w:rsidRPr="00532599">
        <w:rPr>
          <w:rFonts w:ascii="Arial" w:hAnsi="Arial" w:cs="Arial"/>
          <w:b/>
          <w:sz w:val="20"/>
          <w:szCs w:val="20"/>
        </w:rPr>
        <w:t>E: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Selezionare il pulsante di opzione </w:t>
      </w:r>
      <w:r w:rsidRPr="00532599">
        <w:rPr>
          <w:rFonts w:ascii="Arial" w:hAnsi="Arial" w:cs="Arial"/>
          <w:b/>
          <w:sz w:val="20"/>
          <w:szCs w:val="20"/>
        </w:rPr>
        <w:t>Dimensioni personalizzate: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Guardare la Dimensione </w:t>
      </w:r>
      <w:r w:rsidRPr="00532599">
        <w:rPr>
          <w:rFonts w:ascii="Arial" w:hAnsi="Arial" w:cs="Arial"/>
          <w:sz w:val="20"/>
          <w:szCs w:val="20"/>
        </w:rPr>
        <w:t>"Consigliata" nella sezione “Dimensioni totali file di paging per tutte le unità” nella finestra della "Memoria Virtuale".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Digitare un numero inferiore alla dimensione consigliata del file nella casella </w:t>
      </w:r>
      <w:r w:rsidRPr="00532599">
        <w:rPr>
          <w:rFonts w:ascii="Arial" w:hAnsi="Arial" w:cs="Arial"/>
          <w:b/>
          <w:sz w:val="20"/>
          <w:szCs w:val="20"/>
        </w:rPr>
        <w:t>Dimensioni iniziali (MB):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Digitare un numero più g</w:t>
      </w:r>
      <w:r w:rsidRPr="00532599">
        <w:rPr>
          <w:rFonts w:ascii="Arial" w:hAnsi="Arial" w:cs="Arial"/>
          <w:sz w:val="20"/>
          <w:szCs w:val="20"/>
        </w:rPr>
        <w:t xml:space="preserve">rande della dimensione iniziale, ma inferiore alla dimensione consigliata del file, nella casella </w:t>
      </w:r>
      <w:r w:rsidRPr="00532599">
        <w:rPr>
          <w:rFonts w:ascii="Arial" w:hAnsi="Arial" w:cs="Arial"/>
          <w:b/>
          <w:sz w:val="20"/>
          <w:szCs w:val="20"/>
        </w:rPr>
        <w:t>Dimensioni massime (MB):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Imposta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6EEA4603" wp14:editId="2C8CDED2">
            <wp:extent cx="3190875" cy="418147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Selezionare l'unità </w:t>
      </w:r>
      <w:r w:rsidRPr="00532599">
        <w:rPr>
          <w:rFonts w:ascii="Arial" w:hAnsi="Arial" w:cs="Arial"/>
          <w:b/>
          <w:sz w:val="20"/>
          <w:szCs w:val="20"/>
        </w:rPr>
        <w:t>C: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C37EA0" w:rsidRDefault="00A634EF" w:rsidP="00C37EA0">
      <w:pPr>
        <w:ind w:left="720"/>
        <w:rPr>
          <w:rFonts w:ascii="Arial" w:hAnsi="Arial" w:cs="Arial"/>
          <w:sz w:val="20"/>
          <w:szCs w:val="20"/>
        </w:rPr>
      </w:pPr>
      <w:r w:rsidRPr="00532599">
        <w:rPr>
          <w:rFonts w:ascii="Arial" w:hAnsi="Arial" w:cs="Arial"/>
          <w:sz w:val="20"/>
          <w:szCs w:val="20"/>
        </w:rPr>
        <w:t xml:space="preserve">Selezionare il pulsante di opzione </w:t>
      </w:r>
      <w:r w:rsidRPr="00532599">
        <w:rPr>
          <w:rFonts w:ascii="Arial" w:hAnsi="Arial" w:cs="Arial"/>
          <w:b/>
          <w:sz w:val="20"/>
          <w:szCs w:val="20"/>
        </w:rPr>
        <w:t>Nessun file di paging</w:t>
      </w:r>
      <w:r w:rsidRPr="00532599">
        <w:rPr>
          <w:rFonts w:ascii="Arial" w:hAnsi="Arial" w:cs="Arial"/>
          <w:sz w:val="20"/>
          <w:szCs w:val="20"/>
        </w:rPr>
        <w:t xml:space="preserve">, e quindi fare clic su </w:t>
      </w:r>
      <w:r w:rsidRPr="00532599">
        <w:rPr>
          <w:rFonts w:ascii="Arial" w:hAnsi="Arial" w:cs="Arial"/>
          <w:b/>
          <w:sz w:val="20"/>
          <w:szCs w:val="20"/>
        </w:rPr>
        <w:t>Imposta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A634EF" w:rsidP="00C37EA0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Appare il messaggio di avvertimento "Proprietà del Sistema".</w:t>
      </w:r>
    </w:p>
    <w:p w:rsidR="00574140" w:rsidRPr="00532599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334CF030" wp14:editId="29A7295F">
            <wp:extent cx="4634178" cy="1743739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39" cy="17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532599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Sì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 xml:space="preserve">OK </w:t>
      </w:r>
      <w:r w:rsidRPr="00532599">
        <w:rPr>
          <w:rFonts w:ascii="Arial" w:hAnsi="Arial" w:cs="Arial"/>
          <w:sz w:val="20"/>
          <w:szCs w:val="20"/>
        </w:rPr>
        <w:t>per accettare le nuove impostazioni della memoria virtuale.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0CEAE361" wp14:editId="2A21A6C1">
            <wp:extent cx="2658140" cy="3484116"/>
            <wp:effectExtent l="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88" cy="34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532599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Riappare la finestra "Opzioni Prestazioni", fare clic su </w:t>
      </w:r>
      <w:r w:rsidRPr="00532599">
        <w:rPr>
          <w:rFonts w:ascii="Arial" w:hAnsi="Arial" w:cs="Arial"/>
          <w:b/>
          <w:sz w:val="20"/>
          <w:szCs w:val="20"/>
        </w:rPr>
        <w:t>OK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6806FB86" wp14:editId="6EEC3378">
            <wp:extent cx="2527678" cy="3636335"/>
            <wp:effectExtent l="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55" cy="363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C37EA0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OK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Viene visualizzata la finestra di messaggio "Proprietà del Sistema". 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767F8318" wp14:editId="14D51D58">
            <wp:extent cx="3209925" cy="3571875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OK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A634EF">
      <w:pPr>
        <w:pStyle w:val="Titolo4"/>
        <w:spacing w:before="0" w:after="0"/>
        <w:rPr>
          <w:rFonts w:ascii="Arial" w:hAnsi="Arial" w:cs="Arial"/>
        </w:rPr>
      </w:pPr>
      <w:bookmarkStart w:id="1" w:name="S4"/>
      <w:bookmarkEnd w:id="1"/>
      <w:r w:rsidRPr="00532599">
        <w:rPr>
          <w:rFonts w:ascii="Arial" w:hAnsi="Arial" w:cs="Arial"/>
          <w:sz w:val="24"/>
          <w:szCs w:val="24"/>
        </w:rPr>
        <w:t>Passo 3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Individuare e aprire la finestra "Memoria Virtuale".</w:t>
      </w:r>
    </w:p>
    <w:p w:rsidR="00574140" w:rsidRPr="00532599" w:rsidRDefault="00574140">
      <w:pPr>
        <w:ind w:left="720"/>
        <w:rPr>
          <w:rFonts w:ascii="Arial" w:hAnsi="Arial" w:cs="Arial"/>
        </w:rPr>
      </w:pPr>
      <w:bookmarkStart w:id="2" w:name="_GoBack"/>
      <w:bookmarkEnd w:id="2"/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4ED3628E" wp14:editId="1E78B429">
            <wp:extent cx="3190875" cy="4191000"/>
            <wp:effectExtent l="0" t="0" r="0" b="0"/>
            <wp:docPr id="1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1927AF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Quale Unità o [Etichetta </w:t>
      </w:r>
      <w:r w:rsidR="00A634EF" w:rsidRPr="00532599">
        <w:rPr>
          <w:rFonts w:ascii="Arial" w:hAnsi="Arial" w:cs="Arial"/>
          <w:sz w:val="20"/>
          <w:szCs w:val="20"/>
        </w:rPr>
        <w:t>Volume] contiene il file di paging?</w:t>
      </w:r>
    </w:p>
    <w:p w:rsidR="00574140" w:rsidRPr="00C37EA0" w:rsidRDefault="00574140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C37EA0" w:rsidRPr="00532599" w:rsidRDefault="00C37EA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Annulla</w:t>
      </w:r>
      <w:r w:rsidRPr="00532599">
        <w:rPr>
          <w:rFonts w:ascii="Arial" w:hAnsi="Arial" w:cs="Arial"/>
          <w:sz w:val="20"/>
          <w:szCs w:val="20"/>
        </w:rPr>
        <w:t xml:space="preserve"> per chiudere tutte le finestre aperte.</w:t>
      </w:r>
    </w:p>
    <w:p w:rsidR="00574140" w:rsidRPr="00532599" w:rsidRDefault="00A634EF">
      <w:pPr>
        <w:pStyle w:val="Titolo3"/>
        <w:spacing w:before="120" w:after="120"/>
        <w:rPr>
          <w:rFonts w:ascii="Arial" w:hAnsi="Arial"/>
        </w:rPr>
      </w:pPr>
      <w:r w:rsidRPr="00532599">
        <w:rPr>
          <w:rFonts w:ascii="Arial" w:hAnsi="Arial"/>
          <w:sz w:val="24"/>
          <w:szCs w:val="24"/>
        </w:rPr>
        <w:t>Passo 4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Riportare la memoria virtuale alle impostazioni originali.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Selezionare l'unità </w:t>
      </w:r>
      <w:r w:rsidRPr="00532599">
        <w:rPr>
          <w:rFonts w:ascii="Arial" w:hAnsi="Arial" w:cs="Arial"/>
          <w:b/>
          <w:sz w:val="20"/>
          <w:szCs w:val="20"/>
        </w:rPr>
        <w:t>C: [Disco locale] &gt; Dimensioni gestite del sistema &gt; Imposta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Quindi selezionare Unità</w:t>
      </w:r>
      <w:r w:rsidRPr="00532599">
        <w:rPr>
          <w:rFonts w:ascii="Arial" w:hAnsi="Arial" w:cs="Arial"/>
          <w:b/>
          <w:sz w:val="20"/>
          <w:szCs w:val="20"/>
        </w:rPr>
        <w:t xml:space="preserve"> E:&gt; Nessun file di p</w:t>
      </w:r>
      <w:r w:rsidRPr="00532599">
        <w:rPr>
          <w:rFonts w:ascii="Arial" w:hAnsi="Arial" w:cs="Arial"/>
          <w:b/>
          <w:sz w:val="20"/>
          <w:szCs w:val="20"/>
        </w:rPr>
        <w:t>aging &gt; Imposta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Aggiungere il segno di spunta su </w:t>
      </w:r>
      <w:r w:rsidRPr="00532599">
        <w:rPr>
          <w:rFonts w:ascii="Arial" w:hAnsi="Arial" w:cs="Arial"/>
          <w:b/>
          <w:sz w:val="20"/>
          <w:szCs w:val="20"/>
        </w:rPr>
        <w:t>Gestisci automaticamente dimensioni file di paging per tutte le unità</w:t>
      </w:r>
      <w:r w:rsidRPr="00532599">
        <w:rPr>
          <w:rFonts w:ascii="Arial" w:hAnsi="Arial" w:cs="Arial"/>
          <w:sz w:val="20"/>
          <w:szCs w:val="20"/>
        </w:rPr>
        <w:t xml:space="preserve">, quindi fare clic su </w:t>
      </w:r>
      <w:r w:rsidRPr="00532599">
        <w:rPr>
          <w:rFonts w:ascii="Arial" w:hAnsi="Arial" w:cs="Arial"/>
          <w:b/>
          <w:sz w:val="20"/>
          <w:szCs w:val="20"/>
        </w:rPr>
        <w:t>OK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574140">
      <w:pPr>
        <w:ind w:left="720"/>
        <w:rPr>
          <w:rFonts w:ascii="Arial" w:hAnsi="Arial" w:cs="Arial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17A442D1" wp14:editId="13A40F11">
            <wp:extent cx="2580640" cy="3381375"/>
            <wp:effectExtent l="0" t="0" r="0" b="0"/>
            <wp:docPr id="1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1927AF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Viene visualizzato il messaggio di avviso di "Proprietà del Sistema" per il Riavvio.</w:t>
      </w:r>
    </w:p>
    <w:p w:rsidR="00574140" w:rsidRPr="001927AF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 xml:space="preserve">Fare clic su </w:t>
      </w:r>
      <w:r w:rsidRPr="00532599">
        <w:rPr>
          <w:rFonts w:ascii="Arial" w:hAnsi="Arial" w:cs="Arial"/>
          <w:b/>
          <w:sz w:val="20"/>
          <w:szCs w:val="20"/>
        </w:rPr>
        <w:t>OK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1927AF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17E2A910" wp14:editId="6D7C92E4">
            <wp:extent cx="3467100" cy="1266190"/>
            <wp:effectExtent l="0" t="0" r="0" b="0"/>
            <wp:docPr id="1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0" w:rsidRPr="001927AF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Fare clic su</w:t>
      </w:r>
      <w:r w:rsidRPr="00532599">
        <w:rPr>
          <w:rFonts w:ascii="Arial" w:hAnsi="Arial" w:cs="Arial"/>
          <w:b/>
          <w:sz w:val="20"/>
          <w:szCs w:val="20"/>
        </w:rPr>
        <w:t xml:space="preserve"> OK</w:t>
      </w:r>
      <w:r w:rsidRPr="00532599">
        <w:rPr>
          <w:rFonts w:ascii="Arial" w:hAnsi="Arial" w:cs="Arial"/>
          <w:sz w:val="20"/>
          <w:szCs w:val="20"/>
        </w:rPr>
        <w:t xml:space="preserve"> per chiudere le seguenti finestre: Opzioni Prestazioni e Proprietà del Sistema.</w:t>
      </w:r>
    </w:p>
    <w:p w:rsidR="00574140" w:rsidRPr="001927AF" w:rsidRDefault="00574140">
      <w:pPr>
        <w:ind w:left="720"/>
        <w:rPr>
          <w:rFonts w:ascii="Arial" w:hAnsi="Arial" w:cs="Arial"/>
          <w:sz w:val="20"/>
          <w:szCs w:val="20"/>
        </w:rPr>
      </w:pP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sz w:val="20"/>
          <w:szCs w:val="20"/>
        </w:rPr>
        <w:t>Viene visualizzato il messaggio "</w:t>
      </w:r>
      <w:r w:rsidR="001927AF">
        <w:rPr>
          <w:rFonts w:ascii="Arial" w:hAnsi="Arial" w:cs="Arial"/>
          <w:sz w:val="20"/>
          <w:szCs w:val="20"/>
        </w:rPr>
        <w:t xml:space="preserve"> P</w:t>
      </w:r>
      <w:r w:rsidRPr="00532599">
        <w:rPr>
          <w:rFonts w:ascii="Arial" w:hAnsi="Arial" w:cs="Arial"/>
          <w:sz w:val="20"/>
          <w:szCs w:val="20"/>
        </w:rPr>
        <w:t xml:space="preserve">er rendere effettive le modifiche </w:t>
      </w:r>
      <w:r w:rsidR="001927AF">
        <w:rPr>
          <w:rFonts w:ascii="Arial" w:hAnsi="Arial" w:cs="Arial"/>
          <w:sz w:val="20"/>
          <w:szCs w:val="20"/>
        </w:rPr>
        <w:t>apportate, è</w:t>
      </w:r>
      <w:r w:rsidR="001927AF" w:rsidRPr="00532599">
        <w:rPr>
          <w:rFonts w:ascii="Arial" w:hAnsi="Arial" w:cs="Arial"/>
          <w:sz w:val="20"/>
          <w:szCs w:val="20"/>
        </w:rPr>
        <w:t xml:space="preserve"> necessario riavviare il computer </w:t>
      </w:r>
      <w:r w:rsidRPr="00532599">
        <w:rPr>
          <w:rFonts w:ascii="Arial" w:hAnsi="Arial" w:cs="Arial"/>
          <w:sz w:val="20"/>
          <w:szCs w:val="20"/>
        </w:rPr>
        <w:t xml:space="preserve">", fare clic su </w:t>
      </w:r>
      <w:r w:rsidRPr="00532599">
        <w:rPr>
          <w:rFonts w:ascii="Arial" w:hAnsi="Arial" w:cs="Arial"/>
          <w:b/>
          <w:sz w:val="20"/>
          <w:szCs w:val="20"/>
        </w:rPr>
        <w:t>Riavvia Ora</w:t>
      </w:r>
      <w:r w:rsidRPr="00532599">
        <w:rPr>
          <w:rFonts w:ascii="Arial" w:hAnsi="Arial" w:cs="Arial"/>
          <w:sz w:val="20"/>
          <w:szCs w:val="20"/>
        </w:rPr>
        <w:t>.</w:t>
      </w:r>
    </w:p>
    <w:p w:rsidR="00574140" w:rsidRPr="00532599" w:rsidRDefault="00A634EF">
      <w:pPr>
        <w:ind w:left="720"/>
        <w:rPr>
          <w:rFonts w:ascii="Arial" w:hAnsi="Arial" w:cs="Arial"/>
        </w:rPr>
      </w:pPr>
      <w:r w:rsidRPr="00532599">
        <w:rPr>
          <w:rFonts w:ascii="Arial" w:hAnsi="Arial" w:cs="Arial"/>
          <w:noProof/>
          <w:lang w:bidi="ar-SA"/>
        </w:rPr>
        <w:drawing>
          <wp:inline distT="0" distB="0" distL="0" distR="0" wp14:anchorId="5F1C2AFD" wp14:editId="56AA16FB">
            <wp:extent cx="2628900" cy="1271270"/>
            <wp:effectExtent l="0" t="0" r="0" b="0"/>
            <wp:docPr id="1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140" w:rsidRPr="00532599" w:rsidSect="001927AF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EF" w:rsidRDefault="00A634EF">
      <w:pPr>
        <w:spacing w:before="0" w:after="0" w:line="240" w:lineRule="auto"/>
      </w:pPr>
      <w:r>
        <w:separator/>
      </w:r>
    </w:p>
  </w:endnote>
  <w:endnote w:type="continuationSeparator" w:id="0">
    <w:p w:rsidR="00A634EF" w:rsidRDefault="00A63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BJKKB+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panose1 w:val="00000000000000000000"/>
    <w:charset w:val="00"/>
    <w:family w:val="roman"/>
    <w:notTrueType/>
    <w:pitch w:val="default"/>
  </w:font>
  <w:font w:name="NKMMBO+Arial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40" w:rsidRDefault="00A634EF">
    <w:pPr>
      <w:pStyle w:val="Pidipagina"/>
    </w:pPr>
    <w:r w:rsidRPr="00532599">
      <w:rPr>
        <w:lang w:val="en-US"/>
      </w:rPr>
      <w:t>© 201</w:t>
    </w:r>
    <w:r w:rsidRPr="00532599">
      <w:rPr>
        <w:lang w:val="en-US"/>
      </w:rPr>
      <w:t>3</w:t>
    </w:r>
    <w:r w:rsidRPr="00532599">
      <w:rPr>
        <w:lang w:val="en-US"/>
      </w:rPr>
      <w:t xml:space="preserve"> Cisco and/or its affiliates. All rights reserved. This document is Cisco Public.</w:t>
    </w:r>
    <w:r w:rsidRPr="00532599">
      <w:rPr>
        <w:szCs w:val="16"/>
        <w:lang w:val="en-US"/>
      </w:rPr>
      <w:tab/>
    </w:r>
    <w:r>
      <w:rPr>
        <w:szCs w:val="16"/>
      </w:rPr>
      <w:t xml:space="preserve">Page </w:t>
    </w:r>
    <w:r>
      <w:rPr>
        <w:b/>
        <w:szCs w:val="16"/>
      </w:rPr>
      <w:fldChar w:fldCharType="begin"/>
    </w:r>
    <w:r>
      <w:instrText>PAGE</w:instrText>
    </w:r>
    <w:r>
      <w:fldChar w:fldCharType="separate"/>
    </w:r>
    <w:r w:rsidR="00C91B3C">
      <w:rPr>
        <w:noProof/>
      </w:rPr>
      <w:t>8</w:t>
    </w:r>
    <w:r>
      <w:fldChar w:fldCharType="end"/>
    </w:r>
    <w:r>
      <w:rPr>
        <w:szCs w:val="16"/>
      </w:rPr>
      <w:t xml:space="preserve"> of </w:t>
    </w:r>
    <w:r>
      <w:rPr>
        <w:b/>
        <w:szCs w:val="16"/>
      </w:rPr>
      <w:fldChar w:fldCharType="begin"/>
    </w:r>
    <w:r>
      <w:instrText>NUMPAGES</w:instrText>
    </w:r>
    <w:r>
      <w:fldChar w:fldCharType="separate"/>
    </w:r>
    <w:r w:rsidR="00C91B3C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AF" w:rsidRPr="001927AF" w:rsidRDefault="001927AF" w:rsidP="001927AF">
    <w:pPr>
      <w:pStyle w:val="Pidipagina"/>
      <w:rPr>
        <w:rFonts w:ascii="Arial" w:eastAsia="Calibri" w:hAnsi="Arial" w:cs="Times New Roman"/>
        <w:color w:val="auto"/>
        <w:szCs w:val="16"/>
        <w:lang w:eastAsia="x-none" w:bidi="ar-SA"/>
      </w:rPr>
    </w:pPr>
    <w:r>
      <w:tab/>
    </w:r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© 201</w:t>
    </w:r>
    <w:r w:rsidRPr="001927AF">
      <w:rPr>
        <w:rFonts w:ascii="Arial" w:eastAsia="Calibri" w:hAnsi="Arial" w:cs="Times New Roman"/>
        <w:color w:val="auto"/>
        <w:szCs w:val="22"/>
        <w:lang w:val="en-US" w:eastAsia="x-none" w:bidi="ar-SA"/>
      </w:rPr>
      <w:t>3</w:t>
    </w:r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Cisco and/or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its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affiliates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. All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rights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reserved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.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This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document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</w:t>
    </w:r>
    <w:proofErr w:type="spellStart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>is</w:t>
    </w:r>
    <w:proofErr w:type="spellEnd"/>
    <w:r w:rsidRPr="001927AF">
      <w:rPr>
        <w:rFonts w:ascii="Arial" w:eastAsia="Calibri" w:hAnsi="Arial" w:cs="Times New Roman"/>
        <w:color w:val="auto"/>
        <w:szCs w:val="22"/>
        <w:lang w:val="x-none" w:eastAsia="x-none" w:bidi="ar-SA"/>
      </w:rPr>
      <w:t xml:space="preserve"> Cisco Public.</w:t>
    </w:r>
    <w:r w:rsidRPr="001927AF">
      <w:rPr>
        <w:rFonts w:ascii="Arial" w:eastAsia="Calibri" w:hAnsi="Arial" w:cs="Times New Roman"/>
        <w:color w:val="auto"/>
        <w:szCs w:val="16"/>
        <w:lang w:val="x-none" w:eastAsia="x-none" w:bidi="ar-SA"/>
      </w:rPr>
      <w:tab/>
      <w:t xml:space="preserve">Page </w: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begin"/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instrText xml:space="preserve"> PAGE </w:instrTex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separate"/>
    </w:r>
    <w:r w:rsidR="00C91B3C">
      <w:rPr>
        <w:rFonts w:ascii="Arial" w:eastAsia="Calibri" w:hAnsi="Arial" w:cs="Times New Roman"/>
        <w:b/>
        <w:noProof/>
        <w:color w:val="auto"/>
        <w:szCs w:val="16"/>
        <w:lang w:val="x-none" w:eastAsia="x-none" w:bidi="ar-SA"/>
      </w:rPr>
      <w:t>1</w: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end"/>
    </w:r>
    <w:r w:rsidRPr="001927AF">
      <w:rPr>
        <w:rFonts w:ascii="Arial" w:eastAsia="Calibri" w:hAnsi="Arial" w:cs="Times New Roman"/>
        <w:color w:val="auto"/>
        <w:szCs w:val="16"/>
        <w:lang w:val="x-none" w:eastAsia="x-none" w:bidi="ar-SA"/>
      </w:rPr>
      <w:t xml:space="preserve"> of </w: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begin"/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instrText xml:space="preserve"> NUMPAGES  </w:instrTex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separate"/>
    </w:r>
    <w:r w:rsidR="00C91B3C">
      <w:rPr>
        <w:rFonts w:ascii="Arial" w:eastAsia="Calibri" w:hAnsi="Arial" w:cs="Times New Roman"/>
        <w:b/>
        <w:noProof/>
        <w:color w:val="auto"/>
        <w:szCs w:val="16"/>
        <w:lang w:val="x-none" w:eastAsia="x-none" w:bidi="ar-SA"/>
      </w:rPr>
      <w:t>9</w:t>
    </w:r>
    <w:r w:rsidRPr="001927AF">
      <w:rPr>
        <w:rFonts w:ascii="Arial" w:eastAsia="Calibri" w:hAnsi="Arial" w:cs="Times New Roman"/>
        <w:b/>
        <w:color w:val="auto"/>
        <w:szCs w:val="16"/>
        <w:lang w:val="x-none" w:eastAsia="x-none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EF" w:rsidRDefault="00A634EF">
      <w:pPr>
        <w:spacing w:before="0" w:after="0" w:line="240" w:lineRule="auto"/>
      </w:pPr>
      <w:r>
        <w:separator/>
      </w:r>
    </w:p>
  </w:footnote>
  <w:footnote w:type="continuationSeparator" w:id="0">
    <w:p w:rsidR="00A634EF" w:rsidRDefault="00A634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AF" w:rsidRPr="001927AF" w:rsidRDefault="001927AF" w:rsidP="001927AF">
    <w:pPr>
      <w:pBdr>
        <w:bottom w:val="single" w:sz="18" w:space="1" w:color="auto"/>
      </w:pBdr>
      <w:tabs>
        <w:tab w:val="clear" w:pos="720"/>
        <w:tab w:val="right" w:pos="10080"/>
      </w:tabs>
      <w:suppressAutoHyphens w:val="0"/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</w:pPr>
    <w:r w:rsidRPr="001927AF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>IT Essentials</w:t>
    </w:r>
    <w:r w:rsidRPr="001927AF">
      <w:rPr>
        <w:rFonts w:ascii="Arial" w:eastAsia="Calibri" w:hAnsi="Arial" w:cs="Times New Roman"/>
        <w:b/>
        <w:color w:val="auto"/>
        <w:sz w:val="20"/>
        <w:szCs w:val="22"/>
        <w:lang w:val="en-US" w:eastAsia="en-US" w:bidi="ar-SA"/>
      </w:rPr>
      <w:tab/>
      <w:t>Chapter 5 Lab</w:t>
    </w:r>
  </w:p>
  <w:p w:rsidR="00574140" w:rsidRPr="001927AF" w:rsidRDefault="00574140" w:rsidP="001927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AF" w:rsidRDefault="001927AF">
    <w:pPr>
      <w:pStyle w:val="Intestazione"/>
    </w:pPr>
    <w:r w:rsidRPr="001927AF">
      <w:rPr>
        <w:rFonts w:ascii="Arial" w:eastAsia="Calibri" w:hAnsi="Arial" w:cs="Times New Roman"/>
        <w:noProof/>
        <w:color w:val="auto"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 wp14:anchorId="0EE865E3" wp14:editId="049980B2">
          <wp:simplePos x="0" y="0"/>
          <wp:positionH relativeFrom="column">
            <wp:posOffset>-552450</wp:posOffset>
          </wp:positionH>
          <wp:positionV relativeFrom="paragraph">
            <wp:posOffset>-295113</wp:posOffset>
          </wp:positionV>
          <wp:extent cx="7776210" cy="678180"/>
          <wp:effectExtent l="0" t="0" r="0" b="0"/>
          <wp:wrapNone/>
          <wp:docPr id="16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B8"/>
    <w:multiLevelType w:val="multilevel"/>
    <w:tmpl w:val="AFACF10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00239"/>
    <w:multiLevelType w:val="multilevel"/>
    <w:tmpl w:val="09E4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140"/>
    <w:rsid w:val="001927AF"/>
    <w:rsid w:val="001B0321"/>
    <w:rsid w:val="00532599"/>
    <w:rsid w:val="00574140"/>
    <w:rsid w:val="007E7C7E"/>
    <w:rsid w:val="00A634EF"/>
    <w:rsid w:val="00C37EA0"/>
    <w:rsid w:val="00C91B3C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720"/>
      </w:tabs>
      <w:suppressAutoHyphens/>
      <w:spacing w:before="60" w:after="60"/>
    </w:pPr>
    <w:rPr>
      <w:rFonts w:ascii="NBJKKB+Arial,Bold" w:eastAsia="Times New Roman" w:hAnsi="NBJKKB+Arial,Bold" w:cs="NBJKKB+Arial,Bold"/>
      <w:color w:val="000000"/>
      <w:sz w:val="24"/>
      <w:szCs w:val="24"/>
      <w:lang w:bidi="it-IT"/>
    </w:rPr>
  </w:style>
  <w:style w:type="paragraph" w:styleId="Titolo1">
    <w:name w:val="heading 1"/>
    <w:basedOn w:val="Titolo3"/>
    <w:next w:val="Textbody"/>
    <w:pPr>
      <w:outlineLvl w:val="0"/>
    </w:pPr>
    <w:rPr>
      <w:sz w:val="28"/>
      <w:szCs w:val="28"/>
    </w:rPr>
  </w:style>
  <w:style w:type="paragraph" w:styleId="Titolo2">
    <w:name w:val="heading 2"/>
    <w:basedOn w:val="Normale"/>
    <w:next w:val="Textbody"/>
    <w:pPr>
      <w:keepNext/>
      <w:keepLines/>
      <w:spacing w:before="200" w:after="0"/>
      <w:outlineLvl w:val="1"/>
    </w:pPr>
    <w:rPr>
      <w:rFonts w:cs="Arial"/>
      <w:b/>
      <w:iCs/>
      <w:sz w:val="28"/>
      <w:szCs w:val="28"/>
    </w:rPr>
  </w:style>
  <w:style w:type="paragraph" w:styleId="Titolo3">
    <w:name w:val="heading 3"/>
    <w:basedOn w:val="Normale"/>
    <w:next w:val="Textbody"/>
    <w:pPr>
      <w:keepNext/>
      <w:spacing w:before="240" w:line="100" w:lineRule="atLeast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Textbody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eastAsia="Times New Roman" w:cs="Arial"/>
      <w:b/>
      <w:bCs/>
      <w:color w:val="000000"/>
      <w:sz w:val="28"/>
      <w:szCs w:val="28"/>
    </w:rPr>
  </w:style>
  <w:style w:type="character" w:customStyle="1" w:styleId="Heading2Char">
    <w:name w:val="Heading 2 Char"/>
    <w:rPr>
      <w:rFonts w:eastAsia="Times New Roman" w:cs="Arial"/>
      <w:b/>
      <w:iCs/>
      <w:color w:val="000000"/>
      <w:sz w:val="28"/>
      <w:szCs w:val="28"/>
      <w:lang w:val="it-IT" w:eastAsia="it-IT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rPr>
      <w:sz w:val="16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ableTextChar">
    <w:name w:val="Table Text Char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rPr>
      <w:rFonts w:ascii="Arial" w:hAnsi="Arial"/>
      <w:b/>
      <w:color w:val="FF0000"/>
      <w:sz w:val="32"/>
    </w:rPr>
  </w:style>
  <w:style w:type="character" w:customStyle="1" w:styleId="AnswerGray">
    <w:name w:val="Answer Gray"/>
    <w:rPr>
      <w:rFonts w:ascii="Arial" w:hAnsi="Arial"/>
      <w:sz w:val="20"/>
      <w:shd w:val="clear" w:color="auto" w:fill="BFBFBF"/>
    </w:rPr>
  </w:style>
  <w:style w:type="character" w:customStyle="1" w:styleId="LabSectionGray">
    <w:name w:val="Lab Section Gray"/>
    <w:rPr>
      <w:rFonts w:ascii="Arial" w:hAnsi="Arial"/>
      <w:sz w:val="24"/>
      <w:shd w:val="clear" w:color="auto" w:fill="BFBFBF"/>
    </w:rPr>
  </w:style>
  <w:style w:type="character" w:customStyle="1" w:styleId="DevConfigGray">
    <w:name w:val="DevConfig Gray"/>
    <w:rPr>
      <w:rFonts w:ascii="Courier New" w:hAnsi="Courier New"/>
      <w:color w:val="00000A"/>
      <w:sz w:val="20"/>
      <w:shd w:val="clear" w:color="auto" w:fill="BFBFBF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CommentTextChar">
    <w:name w:val="Comment Text Char"/>
    <w:basedOn w:val="Carpredefinitoparagrafo"/>
  </w:style>
  <w:style w:type="character" w:customStyle="1" w:styleId="CommentSubjectChar">
    <w:name w:val="Comment Subject Char"/>
    <w:rPr>
      <w:b/>
      <w:bCs/>
    </w:rPr>
  </w:style>
  <w:style w:type="character" w:customStyle="1" w:styleId="Heading3Char">
    <w:name w:val="Heading 3 Char"/>
    <w:rPr>
      <w:rFonts w:eastAsia="Times New Roman" w:cs="Arial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  <w:lang w:val="it-IT" w:eastAsia="it-IT" w:bidi="it-IT"/>
    </w:rPr>
  </w:style>
  <w:style w:type="character" w:customStyle="1" w:styleId="BodyTextChar">
    <w:name w:val="Body Text Char"/>
    <w:rPr>
      <w:rFonts w:eastAsia="Times New Roman" w:cs="Arial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diceHTML">
    <w:name w:val="HTML Cod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customStyle="1" w:styleId="Textbody">
    <w:name w:val="Text body"/>
    <w:basedOn w:val="Normale"/>
    <w:pPr>
      <w:spacing w:before="0" w:after="0" w:line="100" w:lineRule="atLeast"/>
    </w:pPr>
    <w:rPr>
      <w:rFonts w:cs="Arial"/>
      <w:sz w:val="20"/>
      <w:szCs w:val="20"/>
    </w:rPr>
  </w:style>
  <w:style w:type="paragraph" w:styleId="Elenco">
    <w:name w:val="List"/>
    <w:basedOn w:val="Textbody"/>
    <w:rPr>
      <w:rFonts w:cs="Nimbus Sans 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e"/>
    <w:pPr>
      <w:suppressLineNumbers/>
    </w:pPr>
    <w:rPr>
      <w:rFonts w:cs="Nimbus Sans L"/>
    </w:rPr>
  </w:style>
  <w:style w:type="paragraph" w:customStyle="1" w:styleId="ClientNote">
    <w:name w:val="Client Note"/>
    <w:basedOn w:val="Normale"/>
    <w:pPr>
      <w:spacing w:after="0" w:line="100" w:lineRule="atLeast"/>
    </w:pPr>
    <w:rPr>
      <w:i/>
      <w:color w:val="FF0000"/>
    </w:rPr>
  </w:style>
  <w:style w:type="paragraph" w:customStyle="1" w:styleId="LabSection">
    <w:name w:val="Lab Section"/>
    <w:basedOn w:val="Normale"/>
    <w:pPr>
      <w:keepNext/>
      <w:spacing w:before="240" w:after="120" w:line="100" w:lineRule="atLeast"/>
    </w:pPr>
    <w:rPr>
      <w:b/>
      <w:bCs/>
      <w:iCs/>
    </w:rPr>
  </w:style>
  <w:style w:type="paragraph" w:customStyle="1" w:styleId="LabTitle">
    <w:name w:val="Lab Title"/>
    <w:basedOn w:val="Normale"/>
    <w:rPr>
      <w:b/>
      <w:sz w:val="32"/>
    </w:rPr>
  </w:style>
  <w:style w:type="paragraph" w:customStyle="1" w:styleId="PageHead">
    <w:name w:val="Page Head"/>
    <w:basedOn w:val="Normale"/>
    <w:pPr>
      <w:pBdr>
        <w:bottom w:val="single" w:sz="18" w:space="0" w:color="00000A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e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Intestazione">
    <w:name w:val="header"/>
    <w:basedOn w:val="Normal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right" w:pos="10080"/>
      </w:tabs>
      <w:spacing w:after="0" w:line="100" w:lineRule="atLeast"/>
    </w:pPr>
    <w:rPr>
      <w:sz w:val="16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odyText1">
    <w:name w:val="Body Text1"/>
    <w:basedOn w:val="Normale"/>
    <w:pPr>
      <w:spacing w:line="100" w:lineRule="atLeast"/>
    </w:pPr>
    <w:rPr>
      <w:sz w:val="20"/>
    </w:rPr>
  </w:style>
  <w:style w:type="paragraph" w:customStyle="1" w:styleId="TableText">
    <w:name w:val="Table Text"/>
    <w:basedOn w:val="Normale"/>
    <w:pPr>
      <w:keepNext/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Normale"/>
    <w:pPr>
      <w:keepNext/>
      <w:suppressLineNumbers/>
      <w:spacing w:before="120" w:after="120"/>
      <w:jc w:val="center"/>
    </w:pPr>
    <w:rPr>
      <w:b/>
      <w:bCs/>
      <w:sz w:val="20"/>
    </w:rPr>
  </w:style>
  <w:style w:type="paragraph" w:customStyle="1" w:styleId="Bulletlevel1">
    <w:name w:val="Bullet level 1"/>
    <w:basedOn w:val="Normale"/>
    <w:rPr>
      <w:sz w:val="20"/>
    </w:rPr>
  </w:style>
  <w:style w:type="paragraph" w:customStyle="1" w:styleId="Bulletlevel2">
    <w:name w:val="Bullet level 2"/>
    <w:basedOn w:val="Normale"/>
    <w:rPr>
      <w:sz w:val="20"/>
    </w:rPr>
  </w:style>
  <w:style w:type="paragraph" w:customStyle="1" w:styleId="InstNoteRed">
    <w:name w:val="Inst Note Red"/>
    <w:basedOn w:val="BodyText1"/>
    <w:rPr>
      <w:color w:val="FF0000"/>
    </w:rPr>
  </w:style>
  <w:style w:type="paragraph" w:customStyle="1" w:styleId="PartHead">
    <w:name w:val="Part Head"/>
    <w:pPr>
      <w:keepNext/>
      <w:widowControl w:val="0"/>
      <w:numPr>
        <w:numId w:val="1"/>
      </w:numPr>
      <w:tabs>
        <w:tab w:val="left" w:pos="720"/>
      </w:tabs>
      <w:suppressAutoHyphens/>
      <w:spacing w:before="240" w:after="0"/>
      <w:outlineLvl w:val="0"/>
    </w:pPr>
    <w:rPr>
      <w:rFonts w:ascii="Arial" w:eastAsia="Calibri" w:hAnsi="Arial" w:cs="Times New Roman"/>
      <w:b/>
      <w:sz w:val="28"/>
      <w:szCs w:val="20"/>
      <w:lang w:bidi="it-IT"/>
    </w:rPr>
  </w:style>
  <w:style w:type="paragraph" w:customStyle="1" w:styleId="SubStepAlpha">
    <w:name w:val="SubStep Alpha"/>
    <w:basedOn w:val="Normale"/>
    <w:pPr>
      <w:keepNext/>
      <w:numPr>
        <w:ilvl w:val="2"/>
        <w:numId w:val="1"/>
      </w:numPr>
      <w:spacing w:before="120" w:after="120" w:line="100" w:lineRule="atLeast"/>
      <w:outlineLvl w:val="2"/>
    </w:pPr>
    <w:rPr>
      <w:sz w:val="20"/>
    </w:rPr>
  </w:style>
  <w:style w:type="paragraph" w:customStyle="1" w:styleId="CMD">
    <w:name w:val="CMD"/>
    <w:basedOn w:val="Normale"/>
    <w:pPr>
      <w:spacing w:line="100" w:lineRule="atLeast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e"/>
    <w:pPr>
      <w:spacing w:before="120" w:line="100" w:lineRule="atLeast"/>
      <w:ind w:left="720"/>
    </w:pPr>
    <w:rPr>
      <w:sz w:val="20"/>
    </w:rPr>
  </w:style>
  <w:style w:type="paragraph" w:customStyle="1" w:styleId="BodyTextL25">
    <w:name w:val="Body Text L25"/>
    <w:basedOn w:val="BodyText1"/>
    <w:pPr>
      <w:spacing w:before="120" w:after="120"/>
      <w:ind w:left="360"/>
    </w:pPr>
  </w:style>
  <w:style w:type="paragraph" w:customStyle="1" w:styleId="InstNoteRedL50">
    <w:name w:val="Inst Note Red L50"/>
    <w:basedOn w:val="InstNoteRed"/>
    <w:pPr>
      <w:spacing w:before="120" w:after="120"/>
      <w:ind w:left="720"/>
    </w:pPr>
  </w:style>
  <w:style w:type="paragraph" w:customStyle="1" w:styleId="DevConfigs">
    <w:name w:val="DevConfigs"/>
    <w:basedOn w:val="Normale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e"/>
    <w:pPr>
      <w:spacing w:before="240" w:after="240"/>
      <w:jc w:val="center"/>
    </w:pPr>
  </w:style>
  <w:style w:type="paragraph" w:styleId="Mappadocumento">
    <w:name w:val="Document Map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SubStepNum">
    <w:name w:val="SubStep Num"/>
    <w:basedOn w:val="SubStepAlpha"/>
    <w:pPr>
      <w:numPr>
        <w:ilvl w:val="3"/>
      </w:numPr>
      <w:outlineLvl w:val="3"/>
    </w:pPr>
  </w:style>
  <w:style w:type="paragraph" w:customStyle="1" w:styleId="CMDOutput">
    <w:name w:val="CMD Output"/>
    <w:basedOn w:val="CMD"/>
    <w:rPr>
      <w:sz w:val="18"/>
    </w:rPr>
  </w:style>
  <w:style w:type="paragraph" w:customStyle="1" w:styleId="InstNoteRedL25">
    <w:name w:val="Inst Note Red L25"/>
    <w:basedOn w:val="BodyTextL25"/>
    <w:rPr>
      <w:color w:val="FF0000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BodyTextL25Bold">
    <w:name w:val="Body Text L25 Bold"/>
    <w:basedOn w:val="BodyTextL25"/>
    <w:rPr>
      <w:b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00" w:lineRule="atLeast"/>
    </w:pPr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flectionQ">
    <w:name w:val="Reflection Q"/>
    <w:basedOn w:val="BodyTextL25"/>
  </w:style>
  <w:style w:type="paragraph" w:styleId="Revisione">
    <w:name w:val="Revision"/>
    <w:pPr>
      <w:tabs>
        <w:tab w:val="left" w:pos="720"/>
      </w:tabs>
      <w:suppressAutoHyphens/>
    </w:pPr>
    <w:rPr>
      <w:rFonts w:ascii="Arial" w:eastAsia="Calibri" w:hAnsi="Arial" w:cs="Times New Roman"/>
      <w:lang w:bidi="it-IT"/>
    </w:rPr>
  </w:style>
  <w:style w:type="paragraph" w:styleId="NormaleWeb">
    <w:name w:val="Normal (Web)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step">
    <w:name w:val="step"/>
    <w:basedOn w:val="Normale"/>
    <w:pPr>
      <w:spacing w:before="0" w:after="0" w:line="100" w:lineRule="atLeast"/>
    </w:pPr>
    <w:rPr>
      <w:rFonts w:ascii="NKMMBO+Arial,Bold" w:hAnsi="NKMMBO+Arial,Bold"/>
    </w:rPr>
  </w:style>
  <w:style w:type="paragraph" w:customStyle="1" w:styleId="Body">
    <w:name w:val="Body"/>
    <w:basedOn w:val="Normale"/>
    <w:pPr>
      <w:spacing w:before="0" w:after="240" w:line="100" w:lineRule="atLeast"/>
    </w:pPr>
    <w:rPr>
      <w:rFonts w:ascii="NKMMBO+Arial,Bold" w:hAnsi="NKMMBO+Arial,Bold"/>
    </w:rPr>
  </w:style>
  <w:style w:type="paragraph" w:customStyle="1" w:styleId="Step0">
    <w:name w:val="Step"/>
    <w:basedOn w:val="Normale"/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RDV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Capsoni</cp:lastModifiedBy>
  <cp:revision>4</cp:revision>
  <cp:lastPrinted>2014-02-26T18:53:00Z</cp:lastPrinted>
  <dcterms:created xsi:type="dcterms:W3CDTF">2014-02-26T18:39:00Z</dcterms:created>
  <dcterms:modified xsi:type="dcterms:W3CDTF">2014-02-26T18:54:00Z</dcterms:modified>
</cp:coreProperties>
</file>