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DD4" w:rsidRPr="00E722A6" w:rsidRDefault="006C75EE">
      <w:pPr>
        <w:rPr>
          <w:rFonts w:ascii="Arial" w:hAnsi="Arial" w:cs="Arial"/>
        </w:rPr>
      </w:pPr>
      <w:r w:rsidRPr="00E722A6">
        <w:rPr>
          <w:rFonts w:ascii="Arial" w:hAnsi="Arial" w:cs="Arial"/>
          <w:b/>
        </w:rPr>
        <w:t>IT Essentials 5.0</w:t>
      </w:r>
    </w:p>
    <w:p w:rsidR="001C7DD4" w:rsidRPr="00E722A6" w:rsidRDefault="006C75EE">
      <w:pPr>
        <w:keepNext/>
        <w:spacing w:before="24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b/>
          <w:bCs/>
          <w:iCs/>
          <w:sz w:val="28"/>
          <w:szCs w:val="28"/>
        </w:rPr>
        <w:t>5.3.2.7 Laboratorio -</w:t>
      </w:r>
      <w:r w:rsidRPr="00E722A6">
        <w:rPr>
          <w:rFonts w:ascii="Arial" w:hAnsi="Arial" w:cs="Arial"/>
          <w:b/>
          <w:bCs/>
          <w:sz w:val="28"/>
          <w:szCs w:val="28"/>
        </w:rPr>
        <w:t xml:space="preserve"> Configurazione </w:t>
      </w:r>
      <w:r w:rsidR="00CA3604">
        <w:rPr>
          <w:rFonts w:ascii="Arial" w:hAnsi="Arial" w:cs="Arial"/>
          <w:b/>
          <w:bCs/>
          <w:sz w:val="28"/>
          <w:szCs w:val="28"/>
        </w:rPr>
        <w:t>di</w:t>
      </w:r>
      <w:r w:rsidRPr="00E722A6">
        <w:rPr>
          <w:rFonts w:ascii="Arial" w:hAnsi="Arial" w:cs="Arial"/>
          <w:b/>
          <w:bCs/>
          <w:sz w:val="28"/>
          <w:szCs w:val="28"/>
        </w:rPr>
        <w:t xml:space="preserve"> Impostazioni del Browser in Windows 7</w:t>
      </w:r>
    </w:p>
    <w:p w:rsidR="001C7DD4" w:rsidRPr="00CA3604" w:rsidRDefault="001C7DD4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keepNext/>
        <w:spacing w:before="0" w:after="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b/>
          <w:bCs/>
          <w:sz w:val="26"/>
          <w:szCs w:val="26"/>
        </w:rPr>
        <w:t>Introduzione</w:t>
      </w:r>
    </w:p>
    <w:p w:rsidR="001C7DD4" w:rsidRPr="00CA3604" w:rsidRDefault="001C7DD4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Stampare</w:t>
      </w:r>
      <w:r w:rsidR="00E722A6">
        <w:rPr>
          <w:rFonts w:ascii="Arial" w:hAnsi="Arial" w:cs="Arial"/>
          <w:sz w:val="20"/>
          <w:szCs w:val="20"/>
        </w:rPr>
        <w:t xml:space="preserve"> e completare questo</w:t>
      </w:r>
      <w:r w:rsidRPr="00E722A6">
        <w:rPr>
          <w:rFonts w:ascii="Arial" w:hAnsi="Arial" w:cs="Arial"/>
          <w:sz w:val="20"/>
          <w:szCs w:val="20"/>
        </w:rPr>
        <w:t xml:space="preserve"> laboratorio.</w:t>
      </w:r>
    </w:p>
    <w:p w:rsidR="001C7DD4" w:rsidRPr="00CA3604" w:rsidRDefault="001C7DD4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In questo laboratorio verranno configurate le impostazioni del browser Microsoft Internet Explorer. </w:t>
      </w:r>
    </w:p>
    <w:p w:rsidR="001C7DD4" w:rsidRPr="00CA3604" w:rsidRDefault="001C7DD4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keepNext/>
        <w:spacing w:before="0" w:after="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b/>
          <w:bCs/>
          <w:sz w:val="26"/>
          <w:szCs w:val="26"/>
        </w:rPr>
        <w:t>Apparecchiatura Raccomandata</w:t>
      </w:r>
    </w:p>
    <w:p w:rsidR="001C7DD4" w:rsidRPr="00E722A6" w:rsidRDefault="006C75EE">
      <w:pPr>
        <w:numPr>
          <w:ilvl w:val="0"/>
          <w:numId w:val="2"/>
        </w:numPr>
        <w:tabs>
          <w:tab w:val="left" w:pos="1440"/>
        </w:tabs>
        <w:spacing w:before="0" w:after="0" w:line="100" w:lineRule="atLeast"/>
        <w:ind w:left="1080" w:firstLine="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Un computer con Windows 7 </w:t>
      </w:r>
    </w:p>
    <w:p w:rsidR="001C7DD4" w:rsidRPr="00E722A6" w:rsidRDefault="006C75EE">
      <w:pPr>
        <w:numPr>
          <w:ilvl w:val="0"/>
          <w:numId w:val="2"/>
        </w:numPr>
        <w:tabs>
          <w:tab w:val="left" w:pos="1440"/>
        </w:tabs>
        <w:spacing w:before="0" w:after="0" w:line="100" w:lineRule="atLeast"/>
        <w:ind w:left="1080" w:firstLine="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Una connessione Internet</w:t>
      </w:r>
    </w:p>
    <w:p w:rsidR="001C7DD4" w:rsidRPr="00CA3604" w:rsidRDefault="001C7DD4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1C7DD4" w:rsidRDefault="001C7DD4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9F3705" w:rsidRDefault="009F3705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9F3705" w:rsidRPr="00CA3604" w:rsidRDefault="009F3705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keepNext/>
        <w:spacing w:before="120" w:after="12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b/>
          <w:bCs/>
        </w:rPr>
        <w:t>Passo 1</w:t>
      </w:r>
    </w:p>
    <w:p w:rsidR="001C7DD4" w:rsidRDefault="006C75EE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E722A6">
        <w:rPr>
          <w:rFonts w:ascii="Arial" w:hAnsi="Arial" w:cs="Arial"/>
          <w:sz w:val="20"/>
          <w:szCs w:val="20"/>
        </w:rPr>
        <w:t xml:space="preserve">Scegliere </w:t>
      </w:r>
      <w:r w:rsidRPr="00E722A6">
        <w:rPr>
          <w:rFonts w:ascii="Arial" w:hAnsi="Arial" w:cs="Arial"/>
          <w:b/>
          <w:sz w:val="20"/>
          <w:szCs w:val="20"/>
        </w:rPr>
        <w:t>Start &gt; Cerca programmi e file</w:t>
      </w:r>
      <w:r w:rsidRPr="00E722A6">
        <w:rPr>
          <w:rFonts w:ascii="Arial" w:hAnsi="Arial" w:cs="Arial"/>
          <w:sz w:val="20"/>
          <w:szCs w:val="20"/>
        </w:rPr>
        <w:t xml:space="preserve">. Digitare </w:t>
      </w:r>
      <w:r w:rsidRPr="00E722A6">
        <w:rPr>
          <w:rFonts w:ascii="Arial" w:hAnsi="Arial" w:cs="Arial"/>
          <w:b/>
          <w:sz w:val="20"/>
          <w:szCs w:val="20"/>
        </w:rPr>
        <w:t>www.cisco.com</w:t>
      </w:r>
      <w:r w:rsidRPr="00E722A6">
        <w:rPr>
          <w:rFonts w:ascii="Arial" w:hAnsi="Arial" w:cs="Arial"/>
          <w:sz w:val="20"/>
          <w:szCs w:val="20"/>
        </w:rPr>
        <w:t xml:space="preserve"> e fare clic sul collegamento</w:t>
      </w:r>
      <w:r w:rsidR="00CA3604" w:rsidRPr="00CA3604">
        <w:rPr>
          <w:rFonts w:ascii="Arial" w:hAnsi="Arial" w:cs="Arial"/>
          <w:b/>
          <w:sz w:val="20"/>
          <w:szCs w:val="20"/>
        </w:rPr>
        <w:t>http://www.cisco.com</w:t>
      </w:r>
      <w:r w:rsidRPr="00E722A6">
        <w:rPr>
          <w:rFonts w:ascii="Arial" w:hAnsi="Arial" w:cs="Arial"/>
          <w:sz w:val="20"/>
          <w:szCs w:val="20"/>
        </w:rPr>
        <w:t>.</w:t>
      </w:r>
    </w:p>
    <w:p w:rsidR="00CA3604" w:rsidRPr="00CA3604" w:rsidRDefault="00CA360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2914650" cy="372427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604" w:rsidRPr="00E722A6" w:rsidRDefault="00CA360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CA3604" w:rsidRDefault="006C75EE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E722A6">
        <w:rPr>
          <w:rFonts w:ascii="Arial" w:hAnsi="Arial" w:cs="Arial"/>
          <w:sz w:val="20"/>
          <w:szCs w:val="20"/>
        </w:rPr>
        <w:t>Quale browser è stato usato per aprire la pagina web?</w:t>
      </w:r>
    </w:p>
    <w:p w:rsidR="009F3705" w:rsidRDefault="00835FE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explorer</w:t>
      </w: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Se la risposta non è stata "Internet Explorer", rendere Internet Explorer il browser predefinito.</w:t>
      </w:r>
    </w:p>
    <w:p w:rsidR="001C7DD4" w:rsidRPr="00CA360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Scegliere</w:t>
      </w:r>
      <w:r w:rsidRPr="00E722A6">
        <w:rPr>
          <w:rFonts w:ascii="Arial" w:hAnsi="Arial" w:cs="Arial"/>
          <w:b/>
          <w:sz w:val="20"/>
          <w:szCs w:val="20"/>
        </w:rPr>
        <w:t>Start &gt;</w:t>
      </w:r>
      <w:r w:rsidR="00CA3604">
        <w:rPr>
          <w:rFonts w:ascii="Arial" w:hAnsi="Arial" w:cs="Arial"/>
          <w:b/>
          <w:sz w:val="20"/>
          <w:szCs w:val="20"/>
        </w:rPr>
        <w:t>Tutti i P</w:t>
      </w:r>
      <w:r w:rsidRPr="00E722A6">
        <w:rPr>
          <w:rFonts w:ascii="Arial" w:hAnsi="Arial" w:cs="Arial"/>
          <w:b/>
          <w:sz w:val="20"/>
          <w:szCs w:val="20"/>
        </w:rPr>
        <w:t>rogrammi &gt; Internet Explorer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CA360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Scegliere</w:t>
      </w:r>
      <w:r w:rsidRPr="00E722A6">
        <w:rPr>
          <w:rFonts w:ascii="Arial" w:hAnsi="Arial" w:cs="Arial"/>
          <w:b/>
          <w:sz w:val="20"/>
          <w:szCs w:val="20"/>
        </w:rPr>
        <w:t xml:space="preserve"> Strumenti &gt; Opzioni Internet</w:t>
      </w:r>
      <w:r w:rsidRPr="00E722A6">
        <w:rPr>
          <w:rFonts w:ascii="Arial" w:hAnsi="Arial" w:cs="Arial"/>
          <w:sz w:val="20"/>
          <w:szCs w:val="20"/>
        </w:rPr>
        <w:t>, quindi fare clic sulla scheda</w:t>
      </w:r>
      <w:r w:rsidRPr="00E722A6">
        <w:rPr>
          <w:rFonts w:ascii="Arial" w:hAnsi="Arial" w:cs="Arial"/>
          <w:b/>
          <w:sz w:val="20"/>
          <w:szCs w:val="20"/>
        </w:rPr>
        <w:t xml:space="preserve"> Programmi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CA360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3200400" cy="409575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CA360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Selezionare</w:t>
      </w:r>
      <w:r w:rsidRPr="00E722A6">
        <w:rPr>
          <w:rFonts w:ascii="Arial" w:hAnsi="Arial" w:cs="Arial"/>
          <w:b/>
          <w:sz w:val="20"/>
          <w:szCs w:val="20"/>
        </w:rPr>
        <w:t xml:space="preserve"> Avvisa se Internet Explorer non è il browser predefinito</w:t>
      </w:r>
      <w:r w:rsidRPr="00E722A6">
        <w:rPr>
          <w:rFonts w:ascii="Arial" w:hAnsi="Arial" w:cs="Arial"/>
          <w:sz w:val="20"/>
          <w:szCs w:val="20"/>
        </w:rPr>
        <w:t xml:space="preserve"> e quindi fare clic su </w:t>
      </w:r>
      <w:r w:rsidRPr="00E722A6">
        <w:rPr>
          <w:rFonts w:ascii="Arial" w:hAnsi="Arial" w:cs="Arial"/>
          <w:b/>
          <w:sz w:val="20"/>
          <w:szCs w:val="20"/>
        </w:rPr>
        <w:t>OK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CA360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Chiudere il browser.</w:t>
      </w:r>
    </w:p>
    <w:p w:rsidR="001C7DD4" w:rsidRPr="00CA360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Scegliere </w:t>
      </w:r>
      <w:r w:rsidR="00CA3604">
        <w:rPr>
          <w:rFonts w:ascii="Arial" w:hAnsi="Arial" w:cs="Arial"/>
          <w:b/>
          <w:sz w:val="20"/>
          <w:szCs w:val="20"/>
        </w:rPr>
        <w:t>Start &gt; Tutti i P</w:t>
      </w:r>
      <w:r w:rsidRPr="00E722A6">
        <w:rPr>
          <w:rFonts w:ascii="Arial" w:hAnsi="Arial" w:cs="Arial"/>
          <w:b/>
          <w:sz w:val="20"/>
          <w:szCs w:val="20"/>
        </w:rPr>
        <w:t>rogrammi &gt; Internet Explorer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CA360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Fare clic su</w:t>
      </w:r>
      <w:r w:rsidRPr="00E722A6">
        <w:rPr>
          <w:rFonts w:ascii="Arial" w:hAnsi="Arial" w:cs="Arial"/>
          <w:b/>
          <w:sz w:val="20"/>
          <w:szCs w:val="20"/>
        </w:rPr>
        <w:t xml:space="preserve"> Sì</w:t>
      </w:r>
      <w:r w:rsidRPr="00E722A6">
        <w:rPr>
          <w:rFonts w:ascii="Arial" w:hAnsi="Arial" w:cs="Arial"/>
          <w:sz w:val="20"/>
          <w:szCs w:val="20"/>
        </w:rPr>
        <w:t xml:space="preserve"> per rendere Internet Explorer il browser predefinito.</w:t>
      </w:r>
    </w:p>
    <w:p w:rsidR="001C7DD4" w:rsidRPr="00CA3604" w:rsidRDefault="001C7DD4" w:rsidP="00CA360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Fare clic su</w:t>
      </w:r>
      <w:r w:rsidRPr="00E722A6">
        <w:rPr>
          <w:rFonts w:ascii="Arial" w:hAnsi="Arial" w:cs="Arial"/>
          <w:b/>
          <w:sz w:val="20"/>
          <w:szCs w:val="20"/>
        </w:rPr>
        <w:t xml:space="preserve"> Aiuto &gt; Informazioni su Internet Explorer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CA360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2533015" cy="1200150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CA360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Default="006C75EE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E722A6">
        <w:rPr>
          <w:rFonts w:ascii="Arial" w:hAnsi="Arial" w:cs="Arial"/>
          <w:sz w:val="20"/>
          <w:szCs w:val="20"/>
        </w:rPr>
        <w:t>Quale versione di Internet Explorer è installata sul computer?</w:t>
      </w:r>
    </w:p>
    <w:p w:rsidR="00835FE6" w:rsidRPr="00E722A6" w:rsidRDefault="00835FE6">
      <w:pPr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8</w:t>
      </w:r>
    </w:p>
    <w:p w:rsidR="001C7DD4" w:rsidRPr="00E722A6" w:rsidRDefault="006C75EE">
      <w:pPr>
        <w:keepNext/>
        <w:spacing w:before="120" w:after="12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b/>
          <w:bCs/>
        </w:rPr>
        <w:lastRenderedPageBreak/>
        <w:t>Passo 2</w:t>
      </w: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Scegliere </w:t>
      </w:r>
      <w:r w:rsidRPr="00E722A6">
        <w:rPr>
          <w:rFonts w:ascii="Arial" w:hAnsi="Arial" w:cs="Arial"/>
          <w:b/>
          <w:sz w:val="20"/>
          <w:szCs w:val="20"/>
        </w:rPr>
        <w:t>Strumenti &gt; Opzioni Internet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Viene aperta la finestra "Opzioni Internet".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3086100" cy="397192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Fare clic sul pulsante </w:t>
      </w:r>
      <w:r w:rsidRPr="00E722A6">
        <w:rPr>
          <w:rFonts w:ascii="Arial" w:hAnsi="Arial" w:cs="Arial"/>
          <w:b/>
          <w:sz w:val="20"/>
          <w:szCs w:val="20"/>
        </w:rPr>
        <w:t>Impostazioni</w:t>
      </w:r>
      <w:r w:rsidRPr="00E722A6">
        <w:rPr>
          <w:rFonts w:ascii="Arial" w:hAnsi="Arial" w:cs="Arial"/>
          <w:sz w:val="20"/>
          <w:szCs w:val="20"/>
        </w:rPr>
        <w:t xml:space="preserve"> nella sezione "Cronologia esplorazioni".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Viene visualizzata la finestra "Impostazioni File Temporanei Internet e Cronologia".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3533775" cy="450532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Come è configurata "Ricerca versioni più recenti delle pagine memorizzate"?</w:t>
      </w:r>
    </w:p>
    <w:p w:rsidR="001C7DD4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9F3705" w:rsidRPr="00E722A6" w:rsidRDefault="009F3705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A quanti giorni è impostata la "Cronologia" per la conservazione delle pagine dei siti web visitati?</w:t>
      </w:r>
    </w:p>
    <w:p w:rsidR="001C7DD4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9F3705" w:rsidRPr="00E722A6" w:rsidRDefault="009F3705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Fare clic sul pulsante </w:t>
      </w:r>
      <w:r w:rsidRPr="00E722A6">
        <w:rPr>
          <w:rFonts w:ascii="Arial" w:hAnsi="Arial" w:cs="Arial"/>
          <w:b/>
          <w:sz w:val="20"/>
          <w:szCs w:val="20"/>
        </w:rPr>
        <w:t>Visualizza file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Viene visualizzata la finestra "File Temporanei Internet".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429125" cy="2571750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Quanti file temporanei Internet sono stati elencati? </w:t>
      </w:r>
    </w:p>
    <w:p w:rsidR="001C7DD4" w:rsidRDefault="00835FE6">
      <w:pPr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</w:rPr>
        <w:t>3</w:t>
      </w:r>
    </w:p>
    <w:p w:rsidR="009F3705" w:rsidRPr="00E722A6" w:rsidRDefault="009F3705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Chiudere la finestra "File Temporanei Internet".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Chiudere la finestra "Impostazioni File Temporanei Internet e Cronologia".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3133725" cy="4009390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Fare clic sul pulsante </w:t>
      </w:r>
      <w:r w:rsidRPr="00E722A6">
        <w:rPr>
          <w:rFonts w:ascii="Arial" w:hAnsi="Arial" w:cs="Arial"/>
          <w:b/>
          <w:sz w:val="20"/>
          <w:szCs w:val="20"/>
        </w:rPr>
        <w:t>Elimina</w:t>
      </w:r>
      <w:r w:rsidRPr="00E722A6">
        <w:rPr>
          <w:rFonts w:ascii="Arial" w:hAnsi="Arial" w:cs="Arial"/>
          <w:sz w:val="20"/>
          <w:szCs w:val="20"/>
        </w:rPr>
        <w:t xml:space="preserve"> nella sezione "Cronologia esplorazioni".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Viene aperta la finestra "Elimina Cronologia Esplorazioni".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3657600" cy="4972050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Quali opzioni ci sono per </w:t>
      </w:r>
      <w:r w:rsidR="00E722A6" w:rsidRPr="00E722A6">
        <w:rPr>
          <w:rFonts w:ascii="Arial" w:hAnsi="Arial" w:cs="Arial"/>
          <w:sz w:val="20"/>
          <w:szCs w:val="20"/>
        </w:rPr>
        <w:t>l’</w:t>
      </w:r>
      <w:r w:rsidRPr="00E722A6">
        <w:rPr>
          <w:rFonts w:ascii="Arial" w:hAnsi="Arial" w:cs="Arial"/>
          <w:sz w:val="20"/>
          <w:szCs w:val="20"/>
        </w:rPr>
        <w:t>eliminazione della cronologia esplorazioni?</w:t>
      </w:r>
    </w:p>
    <w:p w:rsidR="001C7DD4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9F3705" w:rsidRDefault="009F3705">
      <w:pPr>
        <w:spacing w:before="0" w:after="0" w:line="100" w:lineRule="atLeast"/>
        <w:ind w:left="720"/>
        <w:rPr>
          <w:rFonts w:ascii="Arial" w:hAnsi="Arial" w:cs="Arial"/>
        </w:rPr>
      </w:pPr>
    </w:p>
    <w:p w:rsidR="009F3705" w:rsidRPr="00E722A6" w:rsidRDefault="009F3705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Rimuovere tutte le opzioni selezionate tranne che per i</w:t>
      </w:r>
      <w:r w:rsidRPr="00E722A6">
        <w:rPr>
          <w:rFonts w:ascii="Arial" w:hAnsi="Arial" w:cs="Arial"/>
          <w:b/>
          <w:sz w:val="20"/>
          <w:szCs w:val="20"/>
        </w:rPr>
        <w:t xml:space="preserve"> File Temporanei Internet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Fare clic su </w:t>
      </w:r>
      <w:r w:rsidRPr="00E722A6">
        <w:rPr>
          <w:rFonts w:ascii="Arial" w:hAnsi="Arial" w:cs="Arial"/>
          <w:b/>
          <w:sz w:val="20"/>
          <w:szCs w:val="20"/>
        </w:rPr>
        <w:t>Elimina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Una volta completato, verrà visualizzato questo messaggio nel browser.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4590415" cy="323850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Fare clic sul pulsante </w:t>
      </w:r>
      <w:r w:rsidRPr="00E722A6">
        <w:rPr>
          <w:rFonts w:ascii="Arial" w:hAnsi="Arial" w:cs="Arial"/>
          <w:b/>
          <w:sz w:val="20"/>
          <w:szCs w:val="20"/>
        </w:rPr>
        <w:t>Impostazioni</w:t>
      </w:r>
      <w:r w:rsidRPr="00E722A6">
        <w:rPr>
          <w:rFonts w:ascii="Arial" w:hAnsi="Arial" w:cs="Arial"/>
          <w:sz w:val="20"/>
          <w:szCs w:val="20"/>
        </w:rPr>
        <w:t xml:space="preserve">, quindi fare clic sul pulsante </w:t>
      </w:r>
      <w:r w:rsidRPr="00E722A6">
        <w:rPr>
          <w:rFonts w:ascii="Arial" w:hAnsi="Arial" w:cs="Arial"/>
          <w:b/>
          <w:sz w:val="20"/>
          <w:szCs w:val="20"/>
        </w:rPr>
        <w:t>Visualizza file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581525" cy="2667000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Quanti file temporanei Internet sono stati elencati? </w:t>
      </w:r>
    </w:p>
    <w:p w:rsidR="001C7DD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9F3705" w:rsidRPr="004E5FA7" w:rsidRDefault="009F370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Chiudere tutte le finestre aperte.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keepNext/>
        <w:spacing w:before="120" w:after="12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b/>
          <w:bCs/>
        </w:rPr>
        <w:t>Passo 3</w:t>
      </w: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Aprire Internet Explorer e visitare alcuni siti web, tutti con la stessa scheda.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Fare clic sulla freccia verso il </w:t>
      </w:r>
      <w:r w:rsidRPr="00E722A6">
        <w:rPr>
          <w:rFonts w:ascii="Arial" w:hAnsi="Arial" w:cs="Arial"/>
          <w:b/>
          <w:sz w:val="20"/>
          <w:szCs w:val="20"/>
        </w:rPr>
        <w:t>basso</w:t>
      </w:r>
      <w:r w:rsidRPr="00E722A6">
        <w:rPr>
          <w:rFonts w:ascii="Arial" w:hAnsi="Arial" w:cs="Arial"/>
          <w:sz w:val="20"/>
          <w:szCs w:val="20"/>
        </w:rPr>
        <w:t xml:space="preserve"> all'estremità destra del campo "indirizzo" per visualizzare i siti visitati in precedenza.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4991100" cy="2438400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Quanti siti sono elencati nell'elenco a discesa per la "Cronologia"?</w:t>
      </w:r>
    </w:p>
    <w:p w:rsidR="001C7DD4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9F3705" w:rsidRPr="004E5FA7" w:rsidRDefault="009F370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Per cancellare la cronologia del browser, selezionare </w:t>
      </w:r>
      <w:r w:rsidRPr="00E722A6">
        <w:rPr>
          <w:rFonts w:ascii="Arial" w:hAnsi="Arial" w:cs="Arial"/>
          <w:b/>
          <w:sz w:val="20"/>
          <w:szCs w:val="20"/>
        </w:rPr>
        <w:t>Strumenti &gt; Opzioni Internet &gt; Elimina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Rimuovere tutte le opzioni selezionate, tranne la</w:t>
      </w:r>
      <w:r w:rsidRPr="00E722A6">
        <w:rPr>
          <w:rFonts w:ascii="Arial" w:hAnsi="Arial" w:cs="Arial"/>
          <w:b/>
          <w:sz w:val="20"/>
          <w:szCs w:val="20"/>
        </w:rPr>
        <w:t xml:space="preserve"> Cronologia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3181350" cy="4333875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Fare clic su</w:t>
      </w:r>
      <w:r w:rsidRPr="00E722A6">
        <w:rPr>
          <w:rFonts w:ascii="Arial" w:hAnsi="Arial" w:cs="Arial"/>
          <w:b/>
          <w:sz w:val="20"/>
          <w:szCs w:val="20"/>
        </w:rPr>
        <w:t xml:space="preserve"> Elimina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Chiudere tutte le finestre aperte ad eccezione di Internet Explorer.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4E5FA7" w:rsidRDefault="006C75EE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E722A6">
        <w:rPr>
          <w:rFonts w:ascii="Arial" w:hAnsi="Arial" w:cs="Arial"/>
          <w:sz w:val="20"/>
          <w:szCs w:val="20"/>
        </w:rPr>
        <w:t>Al termine, fare clic sulla freccia verso il</w:t>
      </w:r>
      <w:r w:rsidRPr="00E722A6">
        <w:rPr>
          <w:rFonts w:ascii="Arial" w:hAnsi="Arial" w:cs="Arial"/>
          <w:b/>
          <w:sz w:val="20"/>
          <w:szCs w:val="20"/>
        </w:rPr>
        <w:t xml:space="preserve"> basso</w:t>
      </w:r>
      <w:r w:rsidRPr="00E722A6">
        <w:rPr>
          <w:rFonts w:ascii="Arial" w:hAnsi="Arial" w:cs="Arial"/>
          <w:sz w:val="20"/>
          <w:szCs w:val="20"/>
        </w:rPr>
        <w:t xml:space="preserve"> all'estremità destra del campo "indirizzo" per visualizzare i siti visitati in precedenza.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4371975" cy="2143125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Quanti siti si trovano ora nell'elenco a discesa per la "Cronologia"?</w:t>
      </w:r>
    </w:p>
    <w:p w:rsidR="001C7DD4" w:rsidRPr="00E722A6" w:rsidRDefault="006C75EE">
      <w:pPr>
        <w:keepNext/>
        <w:spacing w:before="120" w:after="12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b/>
          <w:bCs/>
        </w:rPr>
        <w:lastRenderedPageBreak/>
        <w:t>Passo 4</w:t>
      </w: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Usare questo percorso per variare le impostazioni di Sicurezza: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Scegliere </w:t>
      </w:r>
      <w:r w:rsidRPr="00E722A6">
        <w:rPr>
          <w:rFonts w:ascii="Arial" w:hAnsi="Arial" w:cs="Arial"/>
          <w:b/>
          <w:sz w:val="20"/>
          <w:szCs w:val="20"/>
        </w:rPr>
        <w:t>Strumenti &gt; Opzioni Internet</w:t>
      </w:r>
      <w:r w:rsidRPr="00E722A6">
        <w:rPr>
          <w:rFonts w:ascii="Arial" w:hAnsi="Arial" w:cs="Arial"/>
          <w:sz w:val="20"/>
          <w:szCs w:val="20"/>
        </w:rPr>
        <w:t>, quindi fare clic sulla scheda</w:t>
      </w:r>
      <w:r w:rsidRPr="00E722A6">
        <w:rPr>
          <w:rFonts w:ascii="Arial" w:hAnsi="Arial" w:cs="Arial"/>
          <w:b/>
          <w:sz w:val="20"/>
          <w:szCs w:val="20"/>
        </w:rPr>
        <w:t xml:space="preserve"> Sicurezza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3933825" cy="5057775"/>
            <wp:effectExtent l="0" t="0" r="0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Fare clic su ciascuna delle quattro zone e descrivere il loro utilizzo.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Default="006C75EE">
      <w:pPr>
        <w:spacing w:before="0" w:after="0" w:line="100" w:lineRule="atLeast"/>
        <w:ind w:left="720"/>
        <w:rPr>
          <w:rFonts w:ascii="Arial" w:hAnsi="Arial" w:cs="Arial"/>
          <w:b/>
          <w:sz w:val="20"/>
          <w:szCs w:val="20"/>
        </w:rPr>
      </w:pPr>
      <w:r w:rsidRPr="00E722A6">
        <w:rPr>
          <w:rFonts w:ascii="Arial" w:hAnsi="Arial" w:cs="Arial"/>
          <w:b/>
          <w:sz w:val="20"/>
          <w:szCs w:val="20"/>
        </w:rPr>
        <w:t xml:space="preserve">Internet: </w:t>
      </w:r>
    </w:p>
    <w:p w:rsidR="009F3705" w:rsidRPr="004E5FA7" w:rsidRDefault="009F370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b/>
          <w:sz w:val="20"/>
          <w:szCs w:val="20"/>
        </w:rPr>
        <w:t xml:space="preserve">Intranet locale: 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b/>
          <w:sz w:val="20"/>
          <w:szCs w:val="20"/>
        </w:rPr>
        <w:t xml:space="preserve">Siti attendibili: 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b/>
          <w:sz w:val="20"/>
          <w:szCs w:val="20"/>
        </w:rPr>
        <w:t>Siti con restrizioni:</w:t>
      </w:r>
      <w:bookmarkStart w:id="0" w:name="_GoBack"/>
      <w:bookmarkEnd w:id="0"/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Fare clic sul pulsante</w:t>
      </w:r>
      <w:r w:rsidRPr="00E722A6">
        <w:rPr>
          <w:rFonts w:ascii="Arial" w:hAnsi="Arial" w:cs="Arial"/>
          <w:b/>
          <w:sz w:val="20"/>
          <w:szCs w:val="20"/>
        </w:rPr>
        <w:t xml:space="preserve"> Livello personalizzato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4E5FA7" w:rsidRDefault="001C7DD4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Viene aperta la finestra "Impostazioni di Sicurezza - Area Internet" .</w:t>
      </w: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3971925" cy="4524375"/>
            <wp:effectExtent l="0" t="0" r="0" b="0"/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Qui è dove si selezionano le opzioni nella lista che si desidera modificare per un'area.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Fare clic su</w:t>
      </w:r>
      <w:r w:rsidRPr="00E722A6">
        <w:rPr>
          <w:rFonts w:ascii="Arial" w:hAnsi="Arial" w:cs="Arial"/>
          <w:b/>
          <w:sz w:val="20"/>
          <w:szCs w:val="20"/>
        </w:rPr>
        <w:t xml:space="preserve"> OK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keepNext/>
        <w:spacing w:before="120" w:after="120" w:line="100" w:lineRule="atLeast"/>
        <w:rPr>
          <w:rFonts w:ascii="Arial" w:hAnsi="Arial" w:cs="Arial"/>
        </w:rPr>
      </w:pPr>
      <w:r w:rsidRPr="00E722A6">
        <w:rPr>
          <w:rFonts w:ascii="Arial" w:hAnsi="Arial" w:cs="Arial"/>
          <w:b/>
          <w:bCs/>
        </w:rPr>
        <w:t>Passo 5</w:t>
      </w: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 Fare clic sulla scheda </w:t>
      </w:r>
      <w:r w:rsidRPr="00E722A6">
        <w:rPr>
          <w:rFonts w:ascii="Arial" w:hAnsi="Arial" w:cs="Arial"/>
          <w:b/>
          <w:sz w:val="20"/>
          <w:szCs w:val="20"/>
        </w:rPr>
        <w:t>Privacy &gt; Avanzate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3171825" cy="4057650"/>
            <wp:effectExtent l="0" t="0" r="0" b="0"/>
            <wp:docPr id="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Viene aperta la finestra "Impostazioni Avanzate Privacy".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noProof/>
          <w:lang w:bidi="ar-SA"/>
        </w:rPr>
        <w:drawing>
          <wp:inline distT="0" distB="0" distL="0" distR="0">
            <wp:extent cx="3190875" cy="2533015"/>
            <wp:effectExtent l="0" t="0" r="0" b="0"/>
            <wp:docPr id="1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Impostare le seguenti opzioni:</w:t>
      </w: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b/>
          <w:sz w:val="20"/>
          <w:szCs w:val="20"/>
        </w:rPr>
        <w:t>Sostituisci gestione automatica cookie</w:t>
      </w:r>
      <w:r w:rsidRPr="00E722A6">
        <w:rPr>
          <w:rFonts w:ascii="Arial" w:hAnsi="Arial" w:cs="Arial"/>
          <w:sz w:val="20"/>
          <w:szCs w:val="20"/>
        </w:rPr>
        <w:t xml:space="preserve"> con segno di spunta.</w:t>
      </w: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Cookie dei siti Web visualizzati è impostato su </w:t>
      </w:r>
      <w:r w:rsidRPr="00E722A6">
        <w:rPr>
          <w:rFonts w:ascii="Arial" w:hAnsi="Arial" w:cs="Arial"/>
          <w:b/>
          <w:sz w:val="20"/>
          <w:szCs w:val="20"/>
        </w:rPr>
        <w:t>Accetta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 xml:space="preserve">Cookie di terze parti è impostato su </w:t>
      </w:r>
      <w:r w:rsidRPr="00E722A6">
        <w:rPr>
          <w:rFonts w:ascii="Arial" w:hAnsi="Arial" w:cs="Arial"/>
          <w:b/>
          <w:sz w:val="20"/>
          <w:szCs w:val="20"/>
        </w:rPr>
        <w:t>Chiedi conferma</w:t>
      </w:r>
      <w:r w:rsidRPr="00E722A6">
        <w:rPr>
          <w:rFonts w:ascii="Arial" w:hAnsi="Arial" w:cs="Arial"/>
          <w:sz w:val="20"/>
          <w:szCs w:val="20"/>
        </w:rPr>
        <w:t>.</w:t>
      </w:r>
    </w:p>
    <w:p w:rsidR="001C7DD4" w:rsidRPr="00E722A6" w:rsidRDefault="001C7DD4">
      <w:pPr>
        <w:spacing w:before="0" w:after="0" w:line="100" w:lineRule="atLeast"/>
        <w:ind w:left="720"/>
        <w:rPr>
          <w:rFonts w:ascii="Arial" w:hAnsi="Arial" w:cs="Arial"/>
        </w:rPr>
      </w:pPr>
    </w:p>
    <w:p w:rsidR="001C7DD4" w:rsidRPr="00E722A6" w:rsidRDefault="006C75EE">
      <w:pPr>
        <w:spacing w:before="0" w:after="0" w:line="100" w:lineRule="atLeast"/>
        <w:ind w:left="720"/>
        <w:rPr>
          <w:rFonts w:ascii="Arial" w:hAnsi="Arial" w:cs="Arial"/>
        </w:rPr>
      </w:pPr>
      <w:r w:rsidRPr="00E722A6">
        <w:rPr>
          <w:rFonts w:ascii="Arial" w:hAnsi="Arial" w:cs="Arial"/>
          <w:sz w:val="20"/>
          <w:szCs w:val="20"/>
        </w:rPr>
        <w:t>Fare clic su</w:t>
      </w:r>
      <w:r w:rsidRPr="00E722A6">
        <w:rPr>
          <w:rFonts w:ascii="Arial" w:hAnsi="Arial" w:cs="Arial"/>
          <w:b/>
          <w:sz w:val="20"/>
          <w:szCs w:val="20"/>
        </w:rPr>
        <w:t xml:space="preserve"> OK</w:t>
      </w:r>
      <w:r w:rsidRPr="00E722A6">
        <w:rPr>
          <w:rFonts w:ascii="Arial" w:hAnsi="Arial" w:cs="Arial"/>
          <w:sz w:val="20"/>
          <w:szCs w:val="20"/>
        </w:rPr>
        <w:t xml:space="preserve"> e chiudere tutte le finestre aperte.</w:t>
      </w:r>
    </w:p>
    <w:sectPr w:rsidR="001C7DD4" w:rsidRPr="00E722A6" w:rsidSect="00CA3604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1440" w:right="1080" w:bottom="1440" w:left="108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5EE" w:rsidRDefault="006C75EE">
      <w:pPr>
        <w:spacing w:before="0" w:after="0" w:line="240" w:lineRule="auto"/>
      </w:pPr>
      <w:r>
        <w:separator/>
      </w:r>
    </w:p>
  </w:endnote>
  <w:endnote w:type="continuationSeparator" w:id="1">
    <w:p w:rsidR="006C75EE" w:rsidRDefault="006C75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BJKKB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imbus Sans 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KMMBO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D4" w:rsidRDefault="006C75EE">
    <w:pPr>
      <w:pStyle w:val="Pidipagina"/>
    </w:pPr>
    <w:r w:rsidRPr="00E722A6">
      <w:rPr>
        <w:lang w:val="en-US"/>
      </w:rPr>
      <w:t>© 2013 Cisco and/or its affiliates. All rights reserved. This document is Cisco Public.</w:t>
    </w:r>
    <w:r w:rsidRPr="00E722A6">
      <w:rPr>
        <w:szCs w:val="16"/>
        <w:lang w:val="en-US"/>
      </w:rPr>
      <w:tab/>
    </w:r>
    <w:r>
      <w:rPr>
        <w:szCs w:val="16"/>
      </w:rPr>
      <w:t xml:space="preserve">Page </w:t>
    </w:r>
    <w:r w:rsidR="00035D6F" w:rsidRPr="00035D6F">
      <w:rPr>
        <w:b/>
        <w:szCs w:val="16"/>
      </w:rPr>
      <w:fldChar w:fldCharType="begin"/>
    </w:r>
    <w:r>
      <w:instrText>PAGE</w:instrText>
    </w:r>
    <w:r w:rsidR="00035D6F">
      <w:fldChar w:fldCharType="separate"/>
    </w:r>
    <w:r w:rsidR="00835FE6">
      <w:rPr>
        <w:noProof/>
      </w:rPr>
      <w:t>2</w:t>
    </w:r>
    <w:r w:rsidR="00035D6F">
      <w:fldChar w:fldCharType="end"/>
    </w:r>
    <w:r>
      <w:rPr>
        <w:szCs w:val="16"/>
      </w:rPr>
      <w:t xml:space="preserve"> of </w:t>
    </w:r>
    <w:r w:rsidR="00035D6F" w:rsidRPr="00035D6F">
      <w:rPr>
        <w:b/>
        <w:szCs w:val="16"/>
      </w:rPr>
      <w:fldChar w:fldCharType="begin"/>
    </w:r>
    <w:r>
      <w:instrText>NUMPAGES</w:instrText>
    </w:r>
    <w:r w:rsidR="00035D6F">
      <w:fldChar w:fldCharType="separate"/>
    </w:r>
    <w:r w:rsidR="00835FE6">
      <w:rPr>
        <w:noProof/>
      </w:rPr>
      <w:t>11</w:t>
    </w:r>
    <w:r w:rsidR="00035D6F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360" w:rsidRPr="00EC3360" w:rsidRDefault="00EC3360" w:rsidP="00EC3360">
    <w:pPr>
      <w:tabs>
        <w:tab w:val="clear" w:pos="720"/>
        <w:tab w:val="right" w:pos="10080"/>
      </w:tabs>
      <w:suppressAutoHyphens w:val="0"/>
      <w:spacing w:after="0" w:line="240" w:lineRule="auto"/>
      <w:rPr>
        <w:rFonts w:ascii="Arial" w:eastAsia="Calibri" w:hAnsi="Arial" w:cs="Times New Roman"/>
        <w:color w:val="auto"/>
        <w:sz w:val="16"/>
        <w:szCs w:val="16"/>
        <w:lang w:bidi="ar-SA"/>
      </w:rPr>
    </w:pPr>
    <w:r w:rsidRPr="00EC3360">
      <w:rPr>
        <w:rFonts w:ascii="Arial" w:eastAsia="Calibri" w:hAnsi="Arial" w:cs="Times New Roman"/>
        <w:color w:val="auto"/>
        <w:sz w:val="16"/>
        <w:szCs w:val="22"/>
        <w:lang w:bidi="ar-SA"/>
      </w:rPr>
      <w:t>© 201</w:t>
    </w:r>
    <w:r w:rsidRPr="00EC3360">
      <w:rPr>
        <w:rFonts w:ascii="Arial" w:eastAsia="Calibri" w:hAnsi="Arial" w:cs="Times New Roman"/>
        <w:color w:val="auto"/>
        <w:sz w:val="16"/>
        <w:szCs w:val="22"/>
        <w:lang w:val="en-US" w:bidi="ar-SA"/>
      </w:rPr>
      <w:t>3</w:t>
    </w:r>
    <w:r w:rsidRPr="00EC3360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and/or itsaffiliates. All rightsreserved. Thisdocumentis Cisco Public.</w:t>
    </w:r>
    <w:r w:rsidRPr="00EC3360">
      <w:rPr>
        <w:rFonts w:ascii="Arial" w:eastAsia="Calibri" w:hAnsi="Arial" w:cs="Times New Roman"/>
        <w:color w:val="auto"/>
        <w:sz w:val="16"/>
        <w:szCs w:val="16"/>
        <w:lang w:bidi="ar-SA"/>
      </w:rPr>
      <w:tab/>
      <w:t xml:space="preserve">Page </w:t>
    </w:r>
    <w:r w:rsidR="00035D6F" w:rsidRPr="00EC336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EC3360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PAGE </w:instrText>
    </w:r>
    <w:r w:rsidR="00035D6F" w:rsidRPr="00EC336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835FE6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</w:t>
    </w:r>
    <w:r w:rsidR="00035D6F" w:rsidRPr="00EC336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  <w:r w:rsidRPr="00EC3360">
      <w:rPr>
        <w:rFonts w:ascii="Arial" w:eastAsia="Calibri" w:hAnsi="Arial" w:cs="Times New Roman"/>
        <w:color w:val="auto"/>
        <w:sz w:val="16"/>
        <w:szCs w:val="16"/>
        <w:lang w:bidi="ar-SA"/>
      </w:rPr>
      <w:t xml:space="preserve"> of </w:t>
    </w:r>
    <w:r w:rsidR="00035D6F" w:rsidRPr="00EC336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EC3360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NUMPAGES  </w:instrText>
    </w:r>
    <w:r w:rsidR="00035D6F" w:rsidRPr="00EC336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835FE6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11</w:t>
    </w:r>
    <w:r w:rsidR="00035D6F" w:rsidRPr="00EC3360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5EE" w:rsidRDefault="006C75EE">
      <w:pPr>
        <w:spacing w:before="0" w:after="0" w:line="240" w:lineRule="auto"/>
      </w:pPr>
      <w:r>
        <w:separator/>
      </w:r>
    </w:p>
  </w:footnote>
  <w:footnote w:type="continuationSeparator" w:id="1">
    <w:p w:rsidR="006C75EE" w:rsidRDefault="006C75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360" w:rsidRPr="00EC3360" w:rsidRDefault="00EC3360" w:rsidP="00EC3360">
    <w:pPr>
      <w:pBdr>
        <w:bottom w:val="single" w:sz="18" w:space="1" w:color="auto"/>
      </w:pBdr>
      <w:tabs>
        <w:tab w:val="clear" w:pos="720"/>
        <w:tab w:val="right" w:pos="10080"/>
      </w:tabs>
      <w:suppressAutoHyphens w:val="0"/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</w:pPr>
    <w:r w:rsidRPr="00EC3360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>IT Essentials</w:t>
    </w:r>
    <w:r w:rsidRPr="00EC3360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ab/>
      <w:t>Chapter 5 Lab</w:t>
    </w:r>
  </w:p>
  <w:p w:rsidR="001C7DD4" w:rsidRPr="00EC3360" w:rsidRDefault="001C7DD4" w:rsidP="00EC3360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604" w:rsidRDefault="00CA3604">
    <w:pPr>
      <w:pStyle w:val="Intestazione"/>
    </w:pPr>
    <w:r w:rsidRPr="00CA3604">
      <w:rPr>
        <w:rFonts w:ascii="Arial" w:eastAsia="Calibri" w:hAnsi="Arial" w:cs="Times New Roman"/>
        <w:noProof/>
        <w:color w:val="auto"/>
        <w:sz w:val="22"/>
        <w:szCs w:val="22"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-284953</wp:posOffset>
          </wp:positionV>
          <wp:extent cx="7776210" cy="678180"/>
          <wp:effectExtent l="0" t="0" r="0" b="0"/>
          <wp:wrapNone/>
          <wp:docPr id="19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42B3B"/>
    <w:multiLevelType w:val="multilevel"/>
    <w:tmpl w:val="5EE26FA0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C1967CD"/>
    <w:multiLevelType w:val="multilevel"/>
    <w:tmpl w:val="CCA2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7DD4"/>
    <w:rsid w:val="00035D6F"/>
    <w:rsid w:val="000A3D72"/>
    <w:rsid w:val="001C7DD4"/>
    <w:rsid w:val="004E5FA7"/>
    <w:rsid w:val="006C75EE"/>
    <w:rsid w:val="00835FE6"/>
    <w:rsid w:val="00940A6C"/>
    <w:rsid w:val="009F3705"/>
    <w:rsid w:val="00CA3604"/>
    <w:rsid w:val="00E722A6"/>
    <w:rsid w:val="00EC3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35D6F"/>
    <w:pPr>
      <w:tabs>
        <w:tab w:val="left" w:pos="720"/>
      </w:tabs>
      <w:suppressAutoHyphens/>
      <w:spacing w:before="60" w:after="60"/>
    </w:pPr>
    <w:rPr>
      <w:rFonts w:ascii="NBJKKB+Arial,Bold" w:eastAsia="Times New Roman" w:hAnsi="NBJKKB+Arial,Bold" w:cs="NBJKKB+Arial,Bold"/>
      <w:color w:val="000000"/>
      <w:sz w:val="24"/>
      <w:szCs w:val="24"/>
      <w:lang w:bidi="it-IT"/>
    </w:rPr>
  </w:style>
  <w:style w:type="paragraph" w:styleId="Titolo1">
    <w:name w:val="heading 1"/>
    <w:basedOn w:val="Titolo3"/>
    <w:next w:val="Textbody"/>
    <w:rsid w:val="00035D6F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rsid w:val="00035D6F"/>
    <w:pPr>
      <w:keepNext/>
      <w:keepLines/>
      <w:spacing w:before="200" w:after="0"/>
      <w:outlineLvl w:val="1"/>
    </w:pPr>
    <w:rPr>
      <w:rFonts w:cs="Arial"/>
      <w:b/>
      <w:iCs/>
      <w:sz w:val="28"/>
      <w:szCs w:val="28"/>
    </w:rPr>
  </w:style>
  <w:style w:type="paragraph" w:styleId="Titolo3">
    <w:name w:val="heading 3"/>
    <w:basedOn w:val="Normale"/>
    <w:next w:val="Textbody"/>
    <w:rsid w:val="00035D6F"/>
    <w:pPr>
      <w:keepNext/>
      <w:spacing w:before="240" w:line="100" w:lineRule="atLeast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Textbody"/>
    <w:rsid w:val="00035D6F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sid w:val="00035D6F"/>
    <w:rPr>
      <w:rFonts w:eastAsia="Times New Roman" w:cs="Arial"/>
      <w:b/>
      <w:bCs/>
      <w:color w:val="000000"/>
      <w:sz w:val="28"/>
      <w:szCs w:val="28"/>
    </w:rPr>
  </w:style>
  <w:style w:type="character" w:customStyle="1" w:styleId="Heading2Char">
    <w:name w:val="Heading 2 Char"/>
    <w:rsid w:val="00035D6F"/>
    <w:rPr>
      <w:rFonts w:eastAsia="Times New Roman" w:cs="Arial"/>
      <w:b/>
      <w:iCs/>
      <w:color w:val="000000"/>
      <w:sz w:val="28"/>
      <w:szCs w:val="28"/>
      <w:lang w:val="it-IT" w:eastAsia="it-IT"/>
    </w:rPr>
  </w:style>
  <w:style w:type="character" w:customStyle="1" w:styleId="HeaderChar">
    <w:name w:val="Header Char"/>
    <w:basedOn w:val="Carpredefinitoparagrafo"/>
    <w:rsid w:val="00035D6F"/>
  </w:style>
  <w:style w:type="character" w:customStyle="1" w:styleId="FooterChar">
    <w:name w:val="Footer Char"/>
    <w:rsid w:val="00035D6F"/>
    <w:rPr>
      <w:sz w:val="16"/>
      <w:szCs w:val="22"/>
    </w:rPr>
  </w:style>
  <w:style w:type="character" w:customStyle="1" w:styleId="BalloonTextChar">
    <w:name w:val="Balloon Text Char"/>
    <w:rsid w:val="00035D6F"/>
    <w:rPr>
      <w:rFonts w:ascii="Tahoma" w:hAnsi="Tahoma" w:cs="Tahoma"/>
      <w:sz w:val="16"/>
      <w:szCs w:val="16"/>
    </w:rPr>
  </w:style>
  <w:style w:type="character" w:customStyle="1" w:styleId="TableTextChar">
    <w:name w:val="Table Text Char"/>
    <w:rsid w:val="00035D6F"/>
  </w:style>
  <w:style w:type="character" w:customStyle="1" w:styleId="DocumentMapChar">
    <w:name w:val="Document Map Char"/>
    <w:rsid w:val="00035D6F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sid w:val="00035D6F"/>
    <w:rPr>
      <w:rFonts w:ascii="Arial" w:hAnsi="Arial"/>
      <w:b/>
      <w:color w:val="FF0000"/>
      <w:sz w:val="32"/>
    </w:rPr>
  </w:style>
  <w:style w:type="character" w:customStyle="1" w:styleId="AnswerGray">
    <w:name w:val="Answer Gray"/>
    <w:rsid w:val="00035D6F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sid w:val="00035D6F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sid w:val="00035D6F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sid w:val="00035D6F"/>
    <w:rPr>
      <w:rFonts w:ascii="Courier New" w:eastAsia="Times New Roman" w:hAnsi="Courier New" w:cs="Courier New"/>
    </w:rPr>
  </w:style>
  <w:style w:type="character" w:styleId="Rimandocommento">
    <w:name w:val="annotation reference"/>
    <w:rsid w:val="00035D6F"/>
    <w:rPr>
      <w:sz w:val="16"/>
      <w:szCs w:val="16"/>
    </w:rPr>
  </w:style>
  <w:style w:type="character" w:customStyle="1" w:styleId="CommentTextChar">
    <w:name w:val="Comment Text Char"/>
    <w:basedOn w:val="Carpredefinitoparagrafo"/>
    <w:rsid w:val="00035D6F"/>
  </w:style>
  <w:style w:type="character" w:customStyle="1" w:styleId="CommentSubjectChar">
    <w:name w:val="Comment Subject Char"/>
    <w:rsid w:val="00035D6F"/>
    <w:rPr>
      <w:b/>
      <w:bCs/>
    </w:rPr>
  </w:style>
  <w:style w:type="character" w:customStyle="1" w:styleId="Heading3Char">
    <w:name w:val="Heading 3 Char"/>
    <w:rsid w:val="00035D6F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sid w:val="00035D6F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sid w:val="00035D6F"/>
    <w:rPr>
      <w:rFonts w:eastAsia="Times New Roman" w:cs="Arial"/>
    </w:rPr>
  </w:style>
  <w:style w:type="character" w:customStyle="1" w:styleId="Heading4Char">
    <w:name w:val="Heading 4 Char"/>
    <w:rsid w:val="00035D6F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rsid w:val="00035D6F"/>
  </w:style>
  <w:style w:type="character" w:styleId="Collegamentovisitato">
    <w:name w:val="FollowedHyperlink"/>
    <w:rsid w:val="00035D6F"/>
    <w:rPr>
      <w:color w:val="800080"/>
      <w:u w:val="single"/>
    </w:rPr>
  </w:style>
  <w:style w:type="character" w:customStyle="1" w:styleId="StrongEmphasis">
    <w:name w:val="Strong Emphasis"/>
    <w:rsid w:val="00035D6F"/>
    <w:rPr>
      <w:b/>
      <w:bCs/>
    </w:rPr>
  </w:style>
  <w:style w:type="character" w:styleId="CodiceHTML">
    <w:name w:val="HTML Code"/>
    <w:rsid w:val="00035D6F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rsid w:val="00035D6F"/>
    <w:rPr>
      <w:rFonts w:cs="Courier New"/>
    </w:rPr>
  </w:style>
  <w:style w:type="paragraph" w:customStyle="1" w:styleId="Heading">
    <w:name w:val="Heading"/>
    <w:basedOn w:val="Normale"/>
    <w:next w:val="Textbody"/>
    <w:rsid w:val="00035D6F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rsid w:val="00035D6F"/>
    <w:pPr>
      <w:spacing w:before="0" w:after="0" w:line="100" w:lineRule="atLeast"/>
    </w:pPr>
    <w:rPr>
      <w:rFonts w:cs="Arial"/>
      <w:sz w:val="20"/>
      <w:szCs w:val="20"/>
    </w:rPr>
  </w:style>
  <w:style w:type="paragraph" w:styleId="Elenco">
    <w:name w:val="List"/>
    <w:basedOn w:val="Textbody"/>
    <w:rsid w:val="00035D6F"/>
    <w:rPr>
      <w:rFonts w:cs="Nimbus Sans L"/>
    </w:rPr>
  </w:style>
  <w:style w:type="paragraph" w:styleId="Didascalia">
    <w:name w:val="caption"/>
    <w:basedOn w:val="Normale"/>
    <w:rsid w:val="00035D6F"/>
    <w:pPr>
      <w:suppressLineNumbers/>
      <w:spacing w:before="120" w:after="120"/>
    </w:pPr>
    <w:rPr>
      <w:rFonts w:cs="Nimbus Sans L"/>
      <w:i/>
      <w:iCs/>
    </w:rPr>
  </w:style>
  <w:style w:type="paragraph" w:customStyle="1" w:styleId="Index">
    <w:name w:val="Index"/>
    <w:basedOn w:val="Normale"/>
    <w:rsid w:val="00035D6F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rsid w:val="00035D6F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rsid w:val="00035D6F"/>
    <w:pPr>
      <w:keepNext/>
      <w:spacing w:before="240" w:after="120" w:line="100" w:lineRule="atLeast"/>
    </w:pPr>
    <w:rPr>
      <w:b/>
      <w:bCs/>
      <w:iCs/>
    </w:rPr>
  </w:style>
  <w:style w:type="paragraph" w:customStyle="1" w:styleId="LabTitle">
    <w:name w:val="Lab Title"/>
    <w:basedOn w:val="Normale"/>
    <w:rsid w:val="00035D6F"/>
    <w:rPr>
      <w:b/>
      <w:sz w:val="32"/>
    </w:rPr>
  </w:style>
  <w:style w:type="paragraph" w:customStyle="1" w:styleId="PageHead">
    <w:name w:val="Page Head"/>
    <w:basedOn w:val="Normale"/>
    <w:rsid w:val="00035D6F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rsid w:val="00035D6F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rsid w:val="00035D6F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rsid w:val="00035D6F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rsid w:val="00035D6F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rsid w:val="00035D6F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rsid w:val="00035D6F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rsid w:val="00035D6F"/>
    <w:pPr>
      <w:suppressLineNumbers/>
    </w:pPr>
  </w:style>
  <w:style w:type="paragraph" w:customStyle="1" w:styleId="TableHeading">
    <w:name w:val="Table Heading"/>
    <w:basedOn w:val="Normale"/>
    <w:rsid w:val="00035D6F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sid w:val="00035D6F"/>
    <w:rPr>
      <w:sz w:val="20"/>
    </w:rPr>
  </w:style>
  <w:style w:type="paragraph" w:customStyle="1" w:styleId="Bulletlevel2">
    <w:name w:val="Bullet level 2"/>
    <w:basedOn w:val="Normale"/>
    <w:rsid w:val="00035D6F"/>
    <w:rPr>
      <w:sz w:val="20"/>
    </w:rPr>
  </w:style>
  <w:style w:type="paragraph" w:customStyle="1" w:styleId="InstNoteRed">
    <w:name w:val="Inst Note Red"/>
    <w:basedOn w:val="BodyText1"/>
    <w:rsid w:val="00035D6F"/>
    <w:rPr>
      <w:color w:val="FF0000"/>
    </w:rPr>
  </w:style>
  <w:style w:type="paragraph" w:customStyle="1" w:styleId="PartHead">
    <w:name w:val="Part Head"/>
    <w:rsid w:val="00035D6F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rsid w:val="00035D6F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rsid w:val="00035D6F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rsid w:val="00035D6F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rsid w:val="00035D6F"/>
    <w:pPr>
      <w:spacing w:before="120" w:after="120"/>
      <w:ind w:left="360"/>
    </w:pPr>
  </w:style>
  <w:style w:type="paragraph" w:customStyle="1" w:styleId="InstNoteRedL50">
    <w:name w:val="Inst Note Red L50"/>
    <w:basedOn w:val="InstNoteRed"/>
    <w:rsid w:val="00035D6F"/>
    <w:pPr>
      <w:spacing w:before="120" w:after="120"/>
      <w:ind w:left="720"/>
    </w:pPr>
  </w:style>
  <w:style w:type="paragraph" w:customStyle="1" w:styleId="DevConfigs">
    <w:name w:val="DevConfigs"/>
    <w:basedOn w:val="Normale"/>
    <w:rsid w:val="00035D6F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rsid w:val="00035D6F"/>
    <w:pPr>
      <w:spacing w:before="240" w:after="240"/>
      <w:jc w:val="center"/>
    </w:pPr>
  </w:style>
  <w:style w:type="paragraph" w:styleId="Mappadocumento">
    <w:name w:val="Document Map"/>
    <w:basedOn w:val="Normale"/>
    <w:rsid w:val="00035D6F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rsid w:val="00035D6F"/>
    <w:pPr>
      <w:numPr>
        <w:ilvl w:val="3"/>
      </w:numPr>
      <w:outlineLvl w:val="3"/>
    </w:pPr>
  </w:style>
  <w:style w:type="paragraph" w:customStyle="1" w:styleId="CMDOutput">
    <w:name w:val="CMD Output"/>
    <w:basedOn w:val="CMD"/>
    <w:rsid w:val="00035D6F"/>
    <w:rPr>
      <w:sz w:val="18"/>
    </w:rPr>
  </w:style>
  <w:style w:type="paragraph" w:customStyle="1" w:styleId="InstNoteRedL25">
    <w:name w:val="Inst Note Red L25"/>
    <w:basedOn w:val="BodyTextL25"/>
    <w:rsid w:val="00035D6F"/>
    <w:rPr>
      <w:color w:val="FF0000"/>
    </w:rPr>
  </w:style>
  <w:style w:type="paragraph" w:styleId="Paragrafoelenco">
    <w:name w:val="List Paragraph"/>
    <w:basedOn w:val="Normale"/>
    <w:rsid w:val="00035D6F"/>
    <w:pPr>
      <w:ind w:left="720"/>
    </w:pPr>
  </w:style>
  <w:style w:type="paragraph" w:customStyle="1" w:styleId="BodyTextL25Bold">
    <w:name w:val="Body Text L25 Bold"/>
    <w:basedOn w:val="BodyTextL25"/>
    <w:rsid w:val="00035D6F"/>
    <w:rPr>
      <w:b/>
    </w:rPr>
  </w:style>
  <w:style w:type="paragraph" w:styleId="PreformattatoHTML">
    <w:name w:val="HTML Preformatted"/>
    <w:basedOn w:val="Normale"/>
    <w:rsid w:val="00035D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hAnsi="Courier New"/>
      <w:sz w:val="20"/>
      <w:szCs w:val="20"/>
    </w:rPr>
  </w:style>
  <w:style w:type="paragraph" w:styleId="Testocommento">
    <w:name w:val="annotation text"/>
    <w:basedOn w:val="Normale"/>
    <w:rsid w:val="00035D6F"/>
    <w:rPr>
      <w:sz w:val="20"/>
      <w:szCs w:val="20"/>
    </w:rPr>
  </w:style>
  <w:style w:type="paragraph" w:styleId="Soggettocommento">
    <w:name w:val="annotation subject"/>
    <w:basedOn w:val="Testocommento"/>
    <w:rsid w:val="00035D6F"/>
    <w:rPr>
      <w:b/>
      <w:bCs/>
    </w:rPr>
  </w:style>
  <w:style w:type="paragraph" w:customStyle="1" w:styleId="ReflectionQ">
    <w:name w:val="Reflection Q"/>
    <w:basedOn w:val="BodyTextL25"/>
    <w:rsid w:val="00035D6F"/>
  </w:style>
  <w:style w:type="paragraph" w:styleId="Revisione">
    <w:name w:val="Revision"/>
    <w:rsid w:val="00035D6F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rsid w:val="00035D6F"/>
    <w:pPr>
      <w:spacing w:before="28" w:after="28" w:line="100" w:lineRule="atLeast"/>
    </w:pPr>
    <w:rPr>
      <w:rFonts w:ascii="Times New Roman" w:hAnsi="Times New Roman"/>
    </w:rPr>
  </w:style>
  <w:style w:type="paragraph" w:customStyle="1" w:styleId="step">
    <w:name w:val="step"/>
    <w:basedOn w:val="Normale"/>
    <w:rsid w:val="00035D6F"/>
    <w:pPr>
      <w:spacing w:before="0" w:after="0" w:line="100" w:lineRule="atLeast"/>
    </w:pPr>
    <w:rPr>
      <w:rFonts w:ascii="NKMMBO+Arial,Bold" w:hAnsi="NKMMBO+Arial,Bold"/>
    </w:rPr>
  </w:style>
  <w:style w:type="paragraph" w:customStyle="1" w:styleId="Body">
    <w:name w:val="Body"/>
    <w:basedOn w:val="Normale"/>
    <w:rsid w:val="00035D6F"/>
    <w:pPr>
      <w:spacing w:before="0" w:after="240" w:line="100" w:lineRule="atLeast"/>
    </w:pPr>
    <w:rPr>
      <w:rFonts w:ascii="NKMMBO+Arial,Bold" w:hAnsi="NKMMBO+Arial,Bold"/>
    </w:rPr>
  </w:style>
  <w:style w:type="paragraph" w:customStyle="1" w:styleId="Step0">
    <w:name w:val="Step"/>
    <w:basedOn w:val="Normale"/>
    <w:rsid w:val="00035D6F"/>
    <w:rPr>
      <w:rFonts w:cs="Times New Roman"/>
      <w:color w:val="00000A"/>
    </w:rPr>
  </w:style>
  <w:style w:type="character" w:styleId="Collegamentoipertestuale">
    <w:name w:val="Hyperlink"/>
    <w:basedOn w:val="Carpredefinitoparagrafo"/>
    <w:uiPriority w:val="99"/>
    <w:unhideWhenUsed/>
    <w:rsid w:val="00CA36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RDV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borsan.catalin</cp:lastModifiedBy>
  <cp:revision>5</cp:revision>
  <cp:lastPrinted>2014-02-26T16:04:00Z</cp:lastPrinted>
  <dcterms:created xsi:type="dcterms:W3CDTF">2014-02-26T16:01:00Z</dcterms:created>
  <dcterms:modified xsi:type="dcterms:W3CDTF">2015-03-05T10:47:00Z</dcterms:modified>
</cp:coreProperties>
</file>